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0E" w:rsidRPr="000570CB" w:rsidRDefault="00FE140E" w:rsidP="00FE140E">
      <w:pPr>
        <w:spacing w:after="0" w:line="240" w:lineRule="auto"/>
        <w:jc w:val="center"/>
        <w:rPr>
          <w:rFonts w:ascii="Times New Roman" w:eastAsia="Times New Roman" w:hAnsi="Times New Roman" w:cs="Times New Roman"/>
          <w:b/>
          <w:bCs/>
          <w:color w:val="000000"/>
          <w:sz w:val="28"/>
          <w:szCs w:val="28"/>
          <w:lang w:eastAsia="ru-RU"/>
        </w:rPr>
      </w:pPr>
      <w:bookmarkStart w:id="0" w:name="_GoBack"/>
      <w:bookmarkEnd w:id="0"/>
    </w:p>
    <w:p w:rsidR="00FE140E" w:rsidRPr="000570CB" w:rsidRDefault="00FE140E" w:rsidP="00FE140E">
      <w:pPr>
        <w:spacing w:after="0" w:line="240" w:lineRule="auto"/>
        <w:jc w:val="center"/>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val="kk-KZ" w:eastAsia="ru-RU"/>
        </w:rPr>
        <w:t xml:space="preserve">ПРОЕКТ </w:t>
      </w:r>
      <w:r w:rsidRPr="000570CB">
        <w:rPr>
          <w:rFonts w:ascii="Times New Roman" w:eastAsia="Times New Roman" w:hAnsi="Times New Roman" w:cs="Times New Roman"/>
          <w:b/>
          <w:bCs/>
          <w:color w:val="000000"/>
          <w:sz w:val="28"/>
          <w:szCs w:val="28"/>
          <w:lang w:eastAsia="ru-RU"/>
        </w:rPr>
        <w:t>ДОГОВОР</w:t>
      </w:r>
      <w:r w:rsidRPr="000570CB">
        <w:rPr>
          <w:rFonts w:ascii="Times New Roman" w:eastAsia="Times New Roman" w:hAnsi="Times New Roman" w:cs="Times New Roman"/>
          <w:b/>
          <w:bCs/>
          <w:color w:val="000000"/>
          <w:sz w:val="28"/>
          <w:szCs w:val="28"/>
          <w:lang w:val="kk-KZ" w:eastAsia="ru-RU"/>
        </w:rPr>
        <w:t>А</w:t>
      </w:r>
      <w:r w:rsidRPr="000570CB">
        <w:rPr>
          <w:rFonts w:ascii="Times New Roman" w:eastAsia="Times New Roman" w:hAnsi="Times New Roman" w:cs="Times New Roman"/>
          <w:b/>
          <w:bCs/>
          <w:color w:val="000000"/>
          <w:sz w:val="28"/>
          <w:szCs w:val="28"/>
          <w:lang w:eastAsia="ru-RU"/>
        </w:rPr>
        <w:t xml:space="preserve"> № ________________</w:t>
      </w:r>
    </w:p>
    <w:p w:rsidR="00FE140E" w:rsidRPr="000570CB" w:rsidRDefault="00FE140E" w:rsidP="00FE140E">
      <w:pPr>
        <w:spacing w:after="0" w:line="240" w:lineRule="auto"/>
        <w:jc w:val="center"/>
        <w:rPr>
          <w:rFonts w:ascii="Times New Roman" w:eastAsia="Times New Roman" w:hAnsi="Times New Roman" w:cs="Times New Roman"/>
          <w:b/>
          <w:color w:val="000000"/>
          <w:sz w:val="28"/>
          <w:szCs w:val="28"/>
          <w:lang w:val="kk-KZ" w:eastAsia="ru-RU"/>
        </w:rPr>
      </w:pPr>
      <w:r w:rsidRPr="000570CB">
        <w:rPr>
          <w:rFonts w:ascii="Times New Roman" w:eastAsia="Times New Roman" w:hAnsi="Times New Roman" w:cs="Times New Roman"/>
          <w:color w:val="000000"/>
          <w:sz w:val="28"/>
          <w:szCs w:val="28"/>
          <w:lang w:eastAsia="ru-RU"/>
        </w:rPr>
        <w:t>По закупке работ у отечественных предпринимателей</w:t>
      </w:r>
    </w:p>
    <w:p w:rsidR="00FE140E" w:rsidRPr="000570CB" w:rsidRDefault="00FE140E" w:rsidP="00FE140E">
      <w:pPr>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_______________________________________________________________ )</w:t>
      </w:r>
    </w:p>
    <w:p w:rsidR="00FE140E" w:rsidRPr="000570CB" w:rsidRDefault="00FE140E" w:rsidP="00FE140E">
      <w:pPr>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наименование договора</w:t>
      </w:r>
    </w:p>
    <w:p w:rsidR="00FE140E" w:rsidRPr="000570CB" w:rsidRDefault="00FE140E" w:rsidP="00FE140E">
      <w:pPr>
        <w:spacing w:after="0" w:line="240" w:lineRule="auto"/>
        <w:jc w:val="center"/>
        <w:rPr>
          <w:rFonts w:ascii="Times New Roman" w:eastAsia="Times New Roman" w:hAnsi="Times New Roman" w:cs="Times New Roman"/>
          <w:b/>
          <w:color w:val="000000"/>
          <w:sz w:val="28"/>
          <w:szCs w:val="28"/>
          <w:lang w:eastAsia="ru-RU"/>
        </w:rPr>
      </w:pPr>
    </w:p>
    <w:p w:rsidR="00FE140E" w:rsidRPr="000570CB" w:rsidRDefault="00FE140E" w:rsidP="00FE140E">
      <w:pPr>
        <w:spacing w:after="0" w:line="240" w:lineRule="auto"/>
        <w:jc w:val="center"/>
        <w:rPr>
          <w:rFonts w:ascii="Times New Roman" w:eastAsia="Times New Roman" w:hAnsi="Times New Roman" w:cs="Times New Roman"/>
          <w:b/>
          <w:color w:val="000000"/>
          <w:sz w:val="28"/>
          <w:szCs w:val="28"/>
          <w:lang w:val="kk-KZ" w:eastAsia="ru-RU"/>
        </w:rPr>
      </w:pPr>
    </w:p>
    <w:p w:rsidR="00FE140E" w:rsidRPr="000570CB" w:rsidRDefault="00FE140E" w:rsidP="00FE140E">
      <w:pPr>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color w:val="000000"/>
          <w:sz w:val="28"/>
          <w:szCs w:val="28"/>
          <w:lang w:eastAsia="ru-RU"/>
        </w:rPr>
        <w:t xml:space="preserve">г. Алматы                                                              </w:t>
      </w:r>
      <w:r w:rsidR="007A014C" w:rsidRPr="000570CB">
        <w:rPr>
          <w:rFonts w:ascii="Times New Roman" w:eastAsia="Times New Roman" w:hAnsi="Times New Roman" w:cs="Times New Roman"/>
          <w:b/>
          <w:color w:val="000000"/>
          <w:sz w:val="28"/>
          <w:szCs w:val="28"/>
          <w:lang w:eastAsia="ru-RU"/>
        </w:rPr>
        <w:tab/>
      </w:r>
      <w:r w:rsidR="007A014C" w:rsidRPr="000570CB">
        <w:rPr>
          <w:rFonts w:ascii="Times New Roman" w:eastAsia="Times New Roman" w:hAnsi="Times New Roman" w:cs="Times New Roman"/>
          <w:b/>
          <w:color w:val="000000"/>
          <w:sz w:val="28"/>
          <w:szCs w:val="28"/>
          <w:lang w:eastAsia="ru-RU"/>
        </w:rPr>
        <w:tab/>
      </w:r>
      <w:r w:rsidR="007A014C" w:rsidRPr="000570CB">
        <w:rPr>
          <w:rFonts w:ascii="Times New Roman" w:eastAsia="Times New Roman" w:hAnsi="Times New Roman" w:cs="Times New Roman"/>
          <w:b/>
          <w:color w:val="000000"/>
          <w:sz w:val="28"/>
          <w:szCs w:val="28"/>
          <w:lang w:eastAsia="ru-RU"/>
        </w:rPr>
        <w:tab/>
      </w:r>
      <w:r w:rsidRPr="000570CB">
        <w:rPr>
          <w:rFonts w:ascii="Times New Roman" w:eastAsia="Times New Roman" w:hAnsi="Times New Roman" w:cs="Times New Roman"/>
          <w:b/>
          <w:color w:val="000000"/>
          <w:sz w:val="28"/>
          <w:szCs w:val="28"/>
          <w:lang w:eastAsia="ru-RU"/>
        </w:rPr>
        <w:t xml:space="preserve">    «____»________ 201</w:t>
      </w:r>
      <w:r w:rsidR="0025514C">
        <w:rPr>
          <w:rFonts w:ascii="Times New Roman" w:eastAsia="Times New Roman" w:hAnsi="Times New Roman" w:cs="Times New Roman"/>
          <w:b/>
          <w:color w:val="000000"/>
          <w:sz w:val="28"/>
          <w:szCs w:val="28"/>
          <w:lang w:eastAsia="ru-RU"/>
        </w:rPr>
        <w:t>5</w:t>
      </w:r>
      <w:r w:rsidRPr="000570CB">
        <w:rPr>
          <w:rFonts w:ascii="Times New Roman" w:eastAsia="Times New Roman" w:hAnsi="Times New Roman" w:cs="Times New Roman"/>
          <w:b/>
          <w:color w:val="000000"/>
          <w:sz w:val="28"/>
          <w:szCs w:val="28"/>
          <w:lang w:eastAsia="ru-RU"/>
        </w:rPr>
        <w:t xml:space="preserve"> г.</w:t>
      </w:r>
    </w:p>
    <w:p w:rsidR="00FE140E" w:rsidRPr="000570CB" w:rsidRDefault="00FE140E" w:rsidP="00FE140E">
      <w:pPr>
        <w:spacing w:after="0" w:line="240" w:lineRule="auto"/>
        <w:ind w:firstLine="567"/>
        <w:rPr>
          <w:rFonts w:ascii="Times New Roman" w:eastAsia="Times New Roman" w:hAnsi="Times New Roman" w:cs="Times New Roman"/>
          <w:b/>
          <w:color w:val="000000"/>
          <w:sz w:val="28"/>
          <w:szCs w:val="28"/>
          <w:lang w:eastAsia="ru-RU"/>
        </w:rPr>
      </w:pPr>
    </w:p>
    <w:p w:rsidR="00FE140E" w:rsidRPr="00022FEB" w:rsidRDefault="00FE140E" w:rsidP="00022FEB">
      <w:pPr>
        <w:spacing w:after="0" w:line="240" w:lineRule="auto"/>
        <w:ind w:firstLine="567"/>
        <w:jc w:val="both"/>
        <w:rPr>
          <w:rFonts w:ascii="Times New Roman" w:eastAsia="Times New Roman" w:hAnsi="Times New Roman" w:cs="Times New Roman"/>
          <w:bCs/>
          <w:color w:val="000000"/>
          <w:sz w:val="28"/>
          <w:szCs w:val="28"/>
          <w:lang w:eastAsia="ru-RU"/>
        </w:rPr>
      </w:pPr>
      <w:r w:rsidRPr="000570CB">
        <w:rPr>
          <w:rFonts w:ascii="Times New Roman" w:eastAsia="Times New Roman" w:hAnsi="Times New Roman" w:cs="Times New Roman"/>
          <w:bCs/>
          <w:color w:val="000000"/>
          <w:sz w:val="28"/>
          <w:szCs w:val="28"/>
          <w:lang w:eastAsia="ru-RU"/>
        </w:rPr>
        <w:t>Акционерное общество «Алатау Жары</w:t>
      </w:r>
      <w:r w:rsidRPr="000570CB">
        <w:rPr>
          <w:rFonts w:ascii="Times New Roman" w:eastAsia="Times New Roman" w:hAnsi="Times New Roman" w:cs="Times New Roman"/>
          <w:bCs/>
          <w:color w:val="000000"/>
          <w:sz w:val="28"/>
          <w:szCs w:val="28"/>
          <w:lang w:val="kk-KZ" w:eastAsia="ru-RU"/>
        </w:rPr>
        <w:t>қ</w:t>
      </w:r>
      <w:r w:rsidRPr="000570CB">
        <w:rPr>
          <w:rFonts w:ascii="Times New Roman" w:eastAsia="Times New Roman" w:hAnsi="Times New Roman" w:cs="Times New Roman"/>
          <w:bCs/>
          <w:color w:val="000000"/>
          <w:sz w:val="28"/>
          <w:szCs w:val="28"/>
          <w:lang w:eastAsia="ru-RU"/>
        </w:rPr>
        <w:t>Компаниясы», именуемое в дальнейшем Заказчик, в лице Заместителя Председателя Правления по корпоративному развитию и строительству Такенова Ж.Б. действующего на основании доверенности №3</w:t>
      </w:r>
      <w:r w:rsidR="0025514C">
        <w:rPr>
          <w:rFonts w:ascii="Times New Roman" w:eastAsia="Times New Roman" w:hAnsi="Times New Roman" w:cs="Times New Roman"/>
          <w:bCs/>
          <w:color w:val="000000"/>
          <w:sz w:val="28"/>
          <w:szCs w:val="28"/>
          <w:lang w:eastAsia="ru-RU"/>
        </w:rPr>
        <w:t>4</w:t>
      </w:r>
      <w:r w:rsidRPr="000570CB">
        <w:rPr>
          <w:rFonts w:ascii="Times New Roman" w:eastAsia="Times New Roman" w:hAnsi="Times New Roman" w:cs="Times New Roman"/>
          <w:bCs/>
          <w:color w:val="000000"/>
          <w:sz w:val="28"/>
          <w:szCs w:val="28"/>
          <w:lang w:eastAsia="ru-RU"/>
        </w:rPr>
        <w:t xml:space="preserve"> от  07.06.2013 г., с одной стороны, и ……………………….. именуемое в дальнейшем Подрядчик, в лице директора</w:t>
      </w:r>
      <w:r w:rsidRPr="000570CB">
        <w:rPr>
          <w:rFonts w:ascii="Times New Roman" w:eastAsia="Times New Roman" w:hAnsi="Times New Roman" w:cs="Times New Roman"/>
          <w:bCs/>
          <w:sz w:val="28"/>
          <w:szCs w:val="28"/>
          <w:lang w:eastAsia="ru-RU"/>
        </w:rPr>
        <w:t xml:space="preserve"> ……………………………..., </w:t>
      </w:r>
      <w:r w:rsidRPr="000570CB">
        <w:rPr>
          <w:rFonts w:ascii="Times New Roman" w:eastAsia="Times New Roman" w:hAnsi="Times New Roman" w:cs="Times New Roman"/>
          <w:bCs/>
          <w:color w:val="000000"/>
          <w:sz w:val="28"/>
          <w:szCs w:val="28"/>
          <w:lang w:eastAsia="ru-RU"/>
        </w:rPr>
        <w:t xml:space="preserve"> действующего на основании Устава, с другой стороны, в дальнейшем именуемые Стороны,</w:t>
      </w:r>
      <w:r w:rsidR="00022FEB">
        <w:rPr>
          <w:rFonts w:ascii="Times New Roman" w:eastAsia="Times New Roman" w:hAnsi="Times New Roman" w:cs="Times New Roman"/>
          <w:bCs/>
          <w:color w:val="000000"/>
          <w:sz w:val="28"/>
          <w:szCs w:val="28"/>
          <w:lang w:eastAsia="ru-RU"/>
        </w:rPr>
        <w:t xml:space="preserve"> </w:t>
      </w:r>
      <w:r w:rsidRPr="000570CB">
        <w:rPr>
          <w:rFonts w:ascii="Times New Roman" w:eastAsia="Times New Roman" w:hAnsi="Times New Roman" w:cs="Times New Roman"/>
          <w:bCs/>
          <w:color w:val="000000"/>
          <w:sz w:val="28"/>
          <w:szCs w:val="28"/>
          <w:lang w:eastAsia="ru-RU"/>
        </w:rPr>
        <w:t>руководствуясь</w:t>
      </w:r>
      <w:r w:rsidR="00022FEB">
        <w:rPr>
          <w:rFonts w:ascii="Times New Roman" w:eastAsia="Times New Roman" w:hAnsi="Times New Roman" w:cs="Times New Roman"/>
          <w:bCs/>
          <w:color w:val="000000"/>
          <w:sz w:val="28"/>
          <w:szCs w:val="28"/>
          <w:lang w:eastAsia="ru-RU"/>
        </w:rPr>
        <w:t xml:space="preserve"> </w:t>
      </w:r>
      <w:r w:rsidRPr="000570CB">
        <w:rPr>
          <w:rFonts w:ascii="Times New Roman" w:eastAsia="Times New Roman" w:hAnsi="Times New Roman" w:cs="Times New Roman"/>
          <w:bCs/>
          <w:color w:val="000000"/>
          <w:sz w:val="28"/>
          <w:szCs w:val="28"/>
          <w:lang w:eastAsia="ru-RU"/>
        </w:rPr>
        <w:t>гражданским законодательством Республики Казахстан, Правилами закупок товаров, работ и услуг АО «ФНБ «Самрук-Қазына» и организациями, пятьдесят и более процентов голосующих акции (долей участия) которых прямо или косвенно принадлежат АО «Самрук-Казына» на праве собственности или доверительного управления, утвержденными решением Совета директоров АО «ФНБ «Самрук-Қазына» (Протокол №80 от 26.05.2012г.) (далее</w:t>
      </w:r>
      <w:r w:rsidRPr="000570CB">
        <w:rPr>
          <w:rFonts w:ascii="Times New Roman" w:eastAsia="Times New Roman" w:hAnsi="Times New Roman" w:cs="Times New Roman"/>
          <w:color w:val="000000"/>
          <w:sz w:val="28"/>
          <w:szCs w:val="28"/>
          <w:lang w:eastAsia="ru-RU"/>
        </w:rPr>
        <w:t xml:space="preserve"> - «Правила»), и на основании Протокола №……………………………  от ………….. г., заключили настоящий Договор о закупках подрядных работ ……………………………………………………………………………………………………………………………………………………………………………………………………………………………………………………………………………………………..</w:t>
      </w:r>
    </w:p>
    <w:p w:rsidR="00FE140E" w:rsidRPr="000570CB" w:rsidRDefault="00FE140E" w:rsidP="00FE140E">
      <w:pPr>
        <w:spacing w:after="0" w:line="240" w:lineRule="auto"/>
        <w:ind w:firstLine="567"/>
        <w:jc w:val="both"/>
        <w:rPr>
          <w:rFonts w:ascii="Times New Roman" w:eastAsia="Times New Roman" w:hAnsi="Times New Roman" w:cs="Times New Roman"/>
          <w:color w:val="000000"/>
          <w:sz w:val="28"/>
          <w:szCs w:val="28"/>
          <w:lang w:eastAsia="ru-RU"/>
        </w:rPr>
      </w:pPr>
    </w:p>
    <w:p w:rsidR="00FE140E" w:rsidRPr="000570CB" w:rsidRDefault="00FE140E" w:rsidP="00EE5DCD">
      <w:pPr>
        <w:spacing w:after="0" w:line="240" w:lineRule="auto"/>
        <w:ind w:firstLine="567"/>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В данном Договоре ниже перечисленные понятия имеют следующее</w:t>
      </w:r>
      <w:r w:rsidR="00EE5DCD">
        <w:rPr>
          <w:rFonts w:ascii="Times New Roman" w:eastAsia="Times New Roman" w:hAnsi="Times New Roman" w:cs="Times New Roman"/>
          <w:b/>
          <w:color w:val="000000"/>
          <w:sz w:val="28"/>
          <w:szCs w:val="28"/>
          <w:lang w:eastAsia="ru-RU"/>
        </w:rPr>
        <w:t xml:space="preserve"> </w:t>
      </w:r>
      <w:r w:rsidRPr="000570CB">
        <w:rPr>
          <w:rFonts w:ascii="Times New Roman" w:eastAsia="Times New Roman" w:hAnsi="Times New Roman" w:cs="Times New Roman"/>
          <w:b/>
          <w:color w:val="000000"/>
          <w:sz w:val="28"/>
          <w:szCs w:val="28"/>
          <w:lang w:eastAsia="ru-RU"/>
        </w:rPr>
        <w:t>значение: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 xml:space="preserve">1. </w:t>
      </w:r>
      <w:r w:rsidRPr="000570CB">
        <w:rPr>
          <w:rFonts w:ascii="Times New Roman" w:eastAsia="Times New Roman" w:hAnsi="Times New Roman" w:cs="Times New Roman"/>
          <w:b/>
          <w:bCs/>
          <w:sz w:val="28"/>
          <w:szCs w:val="28"/>
          <w:lang w:eastAsia="ru-RU"/>
        </w:rPr>
        <w:t xml:space="preserve">«Акт о начале работ» - </w:t>
      </w:r>
      <w:r w:rsidRPr="000570CB">
        <w:rPr>
          <w:rFonts w:ascii="Times New Roman" w:eastAsia="Times New Roman" w:hAnsi="Times New Roman" w:cs="Times New Roman"/>
          <w:sz w:val="28"/>
          <w:szCs w:val="28"/>
          <w:lang w:eastAsia="ru-RU"/>
        </w:rPr>
        <w:t>документ, фиксирующий начало производства работ на О</w:t>
      </w:r>
      <w:r w:rsidR="00022FEB">
        <w:rPr>
          <w:rFonts w:ascii="Times New Roman" w:eastAsia="Times New Roman" w:hAnsi="Times New Roman" w:cs="Times New Roman"/>
          <w:sz w:val="28"/>
          <w:szCs w:val="28"/>
          <w:lang w:eastAsia="ru-RU"/>
        </w:rPr>
        <w:t>бъекте, подписываемый Сторонами.</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2. </w:t>
      </w:r>
      <w:r w:rsidRPr="000570CB">
        <w:rPr>
          <w:rFonts w:ascii="Times New Roman" w:eastAsia="Times New Roman" w:hAnsi="Times New Roman" w:cs="Times New Roman"/>
          <w:b/>
          <w:bCs/>
          <w:sz w:val="28"/>
          <w:szCs w:val="28"/>
          <w:lang w:eastAsia="ru-RU"/>
        </w:rPr>
        <w:t xml:space="preserve">«Акт о приостановке» - </w:t>
      </w:r>
      <w:r w:rsidRPr="000570CB">
        <w:rPr>
          <w:rFonts w:ascii="Times New Roman" w:eastAsia="Times New Roman" w:hAnsi="Times New Roman" w:cs="Times New Roman"/>
          <w:sz w:val="28"/>
          <w:szCs w:val="28"/>
          <w:lang w:eastAsia="ru-RU"/>
        </w:rPr>
        <w:t>подписываемый Сторонами</w:t>
      </w:r>
      <w:r w:rsidR="00D91AB5">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документ, фиксирующий время и  причины вынужденной  простановки  в выполнении строите</w:t>
      </w:r>
      <w:r w:rsidR="00022FEB">
        <w:rPr>
          <w:rFonts w:ascii="Times New Roman" w:eastAsia="Times New Roman" w:hAnsi="Times New Roman" w:cs="Times New Roman"/>
          <w:sz w:val="28"/>
          <w:szCs w:val="28"/>
          <w:lang w:eastAsia="ru-RU"/>
        </w:rPr>
        <w:t>льно-монтажных работ на Объекте.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3.</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Акт приемки работ,  построенного объекта в эксплуатацию»</w:t>
      </w:r>
      <w:r w:rsidRPr="000570CB">
        <w:rPr>
          <w:rFonts w:ascii="Times New Roman" w:eastAsia="Times New Roman" w:hAnsi="Times New Roman" w:cs="Times New Roman"/>
          <w:sz w:val="28"/>
          <w:szCs w:val="28"/>
          <w:lang w:eastAsia="ru-RU"/>
        </w:rPr>
        <w:t xml:space="preserve"> (Приемочной комиссией/Государственной приемочной комиссией)</w:t>
      </w:r>
      <w:r w:rsidR="00D91AB5">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 письменный документ, подписанный представителями Заказчика, Подрядчика и утвержденный в установленном порядке, который свидетельствует о том, что Подрядчик и Заказчик выполнили все требова</w:t>
      </w:r>
      <w:r w:rsidR="00022FEB">
        <w:rPr>
          <w:rFonts w:ascii="Times New Roman" w:eastAsia="Times New Roman" w:hAnsi="Times New Roman" w:cs="Times New Roman"/>
          <w:sz w:val="28"/>
          <w:szCs w:val="28"/>
          <w:lang w:eastAsia="ru-RU"/>
        </w:rPr>
        <w:t>ния и обязательства по Договору.</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 xml:space="preserve">4. </w:t>
      </w:r>
      <w:r w:rsidRPr="000570CB">
        <w:rPr>
          <w:rFonts w:ascii="Times New Roman" w:eastAsia="Times New Roman" w:hAnsi="Times New Roman" w:cs="Times New Roman"/>
          <w:b/>
          <w:bCs/>
          <w:sz w:val="28"/>
          <w:szCs w:val="28"/>
          <w:lang w:eastAsia="ru-RU"/>
        </w:rPr>
        <w:t>«Акт выполненных работ»</w:t>
      </w:r>
      <w:r w:rsidRPr="000570CB">
        <w:rPr>
          <w:rFonts w:ascii="Times New Roman" w:eastAsia="Times New Roman" w:hAnsi="Times New Roman" w:cs="Times New Roman"/>
          <w:sz w:val="28"/>
          <w:szCs w:val="28"/>
          <w:lang w:eastAsia="ru-RU"/>
        </w:rPr>
        <w:t xml:space="preserve"> - форма отчета о выполнен</w:t>
      </w:r>
      <w:r w:rsidR="00022FEB">
        <w:rPr>
          <w:rFonts w:ascii="Times New Roman" w:eastAsia="Times New Roman" w:hAnsi="Times New Roman" w:cs="Times New Roman"/>
          <w:sz w:val="28"/>
          <w:szCs w:val="28"/>
          <w:lang w:eastAsia="ru-RU"/>
        </w:rPr>
        <w:t>ных объемах работ по форме № 2В.</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5.</w:t>
      </w:r>
      <w:r w:rsidRPr="000570CB">
        <w:rPr>
          <w:rFonts w:ascii="Times New Roman" w:eastAsia="Times New Roman" w:hAnsi="Times New Roman" w:cs="Times New Roman"/>
          <w:b/>
          <w:bCs/>
          <w:sz w:val="28"/>
          <w:szCs w:val="28"/>
          <w:lang w:eastAsia="ru-RU"/>
        </w:rPr>
        <w:t xml:space="preserve"> «Временные сооружения»</w:t>
      </w:r>
      <w:r w:rsidRPr="000570CB">
        <w:rPr>
          <w:rFonts w:ascii="Times New Roman" w:eastAsia="Times New Roman" w:hAnsi="Times New Roman" w:cs="Times New Roman"/>
          <w:sz w:val="28"/>
          <w:szCs w:val="28"/>
          <w:lang w:eastAsia="ru-RU"/>
        </w:rPr>
        <w:t xml:space="preserve"> - все временные здания и сооружения, необходимые для строительства и ремонта Объекта, которые возводятся, устанавливаются и убираются Подрядчиком после полного выполнения работ по</w:t>
      </w:r>
      <w:r w:rsidR="00022FEB">
        <w:rPr>
          <w:rFonts w:ascii="Times New Roman" w:eastAsia="Times New Roman" w:hAnsi="Times New Roman" w:cs="Times New Roman"/>
          <w:sz w:val="28"/>
          <w:szCs w:val="28"/>
          <w:lang w:eastAsia="ru-RU"/>
        </w:rPr>
        <w:t xml:space="preserve"> Договору строительства Объекта.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lastRenderedPageBreak/>
        <w:t>6.</w:t>
      </w:r>
      <w:r w:rsidRPr="000570CB">
        <w:rPr>
          <w:rFonts w:ascii="Times New Roman" w:eastAsia="Times New Roman" w:hAnsi="Times New Roman" w:cs="Times New Roman"/>
          <w:b/>
          <w:bCs/>
          <w:sz w:val="28"/>
          <w:szCs w:val="28"/>
          <w:lang w:eastAsia="ru-RU"/>
        </w:rPr>
        <w:t xml:space="preserve"> «Договор»</w:t>
      </w:r>
      <w:r w:rsidRPr="000570CB">
        <w:rPr>
          <w:rFonts w:ascii="Times New Roman" w:eastAsia="Times New Roman" w:hAnsi="Times New Roman" w:cs="Times New Roman"/>
          <w:sz w:val="28"/>
          <w:szCs w:val="28"/>
          <w:lang w:eastAsia="ru-RU"/>
        </w:rPr>
        <w:t xml:space="preserve"> - гражданско-правовой Договор, заключенный между Заказчиком и Подрядчиком на выполнение подрядных работ, а также все приложения и д</w:t>
      </w:r>
      <w:r w:rsidR="00022FEB">
        <w:rPr>
          <w:rFonts w:ascii="Times New Roman" w:eastAsia="Times New Roman" w:hAnsi="Times New Roman" w:cs="Times New Roman"/>
          <w:sz w:val="28"/>
          <w:szCs w:val="28"/>
          <w:lang w:eastAsia="ru-RU"/>
        </w:rPr>
        <w:t>ополнительные соглашения к нему.</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7.</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Дефект</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часть работ, выполненная с нарушениями условий Договора, включая недостаток, изъян, неисправность, которые необходимо устранить в процессе выполнения и/или приема-передачи работ, и</w:t>
      </w:r>
      <w:r w:rsidR="00022FEB">
        <w:rPr>
          <w:rFonts w:ascii="Times New Roman" w:eastAsia="Times New Roman" w:hAnsi="Times New Roman" w:cs="Times New Roman"/>
          <w:sz w:val="28"/>
          <w:szCs w:val="28"/>
          <w:lang w:eastAsia="ru-RU"/>
        </w:rPr>
        <w:t>ли в течение гарантийного срока.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Дни</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календарные дни, «</w:t>
      </w:r>
      <w:r w:rsidRPr="000570CB">
        <w:rPr>
          <w:rFonts w:ascii="Times New Roman" w:eastAsia="Times New Roman" w:hAnsi="Times New Roman" w:cs="Times New Roman"/>
          <w:b/>
          <w:sz w:val="28"/>
          <w:szCs w:val="28"/>
          <w:lang w:eastAsia="ru-RU"/>
        </w:rPr>
        <w:t>м</w:t>
      </w:r>
      <w:r w:rsidRPr="000570CB">
        <w:rPr>
          <w:rFonts w:ascii="Times New Roman" w:eastAsia="Times New Roman" w:hAnsi="Times New Roman" w:cs="Times New Roman"/>
          <w:b/>
          <w:bCs/>
          <w:sz w:val="28"/>
          <w:szCs w:val="28"/>
          <w:lang w:eastAsia="ru-RU"/>
        </w:rPr>
        <w:t>есяцы</w:t>
      </w:r>
      <w:r w:rsidR="00022FEB">
        <w:rPr>
          <w:rFonts w:ascii="Times New Roman" w:eastAsia="Times New Roman" w:hAnsi="Times New Roman" w:cs="Times New Roman"/>
          <w:sz w:val="28"/>
          <w:szCs w:val="28"/>
          <w:lang w:eastAsia="ru-RU"/>
        </w:rPr>
        <w:t>» - календарные месяцы.</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9.</w:t>
      </w:r>
      <w:r w:rsidRPr="000570CB">
        <w:rPr>
          <w:rFonts w:ascii="Times New Roman" w:eastAsia="Times New Roman" w:hAnsi="Times New Roman" w:cs="Times New Roman"/>
          <w:b/>
          <w:bCs/>
          <w:sz w:val="28"/>
          <w:szCs w:val="28"/>
          <w:lang w:eastAsia="ru-RU"/>
        </w:rPr>
        <w:t xml:space="preserve"> «Заказчик»</w:t>
      </w:r>
      <w:r w:rsidRPr="000570CB">
        <w:rPr>
          <w:rFonts w:ascii="Times New Roman" w:eastAsia="Times New Roman" w:hAnsi="Times New Roman" w:cs="Times New Roman"/>
          <w:sz w:val="28"/>
          <w:szCs w:val="28"/>
          <w:lang w:eastAsia="ru-RU"/>
        </w:rPr>
        <w:t xml:space="preserve"> - акционерное общество «Алатау Жарык Компаниясы», свидетельство о государственной  перерегист</w:t>
      </w:r>
      <w:r w:rsidR="00D91AB5">
        <w:rPr>
          <w:rFonts w:ascii="Times New Roman" w:eastAsia="Times New Roman" w:hAnsi="Times New Roman" w:cs="Times New Roman"/>
          <w:sz w:val="28"/>
          <w:szCs w:val="28"/>
          <w:lang w:eastAsia="ru-RU"/>
        </w:rPr>
        <w:t>рации № 0393150 от 17.02.2009г.</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10.</w:t>
      </w:r>
      <w:r w:rsidRPr="000570CB">
        <w:rPr>
          <w:rFonts w:ascii="Times New Roman" w:eastAsia="Times New Roman" w:hAnsi="Times New Roman" w:cs="Times New Roman"/>
          <w:b/>
          <w:bCs/>
          <w:sz w:val="28"/>
          <w:szCs w:val="28"/>
          <w:lang w:eastAsia="ru-RU"/>
        </w:rPr>
        <w:t xml:space="preserve"> «Изменения»</w:t>
      </w:r>
      <w:r w:rsidRPr="000570CB">
        <w:rPr>
          <w:rFonts w:ascii="Times New Roman" w:eastAsia="Times New Roman" w:hAnsi="Times New Roman" w:cs="Times New Roman"/>
          <w:sz w:val="28"/>
          <w:szCs w:val="28"/>
          <w:lang w:eastAsia="ru-RU"/>
        </w:rPr>
        <w:t xml:space="preserve"> - изменения, данные Заказ</w:t>
      </w:r>
      <w:r w:rsidR="00D91AB5">
        <w:rPr>
          <w:rFonts w:ascii="Times New Roman" w:eastAsia="Times New Roman" w:hAnsi="Times New Roman" w:cs="Times New Roman"/>
          <w:sz w:val="28"/>
          <w:szCs w:val="28"/>
          <w:lang w:eastAsia="ru-RU"/>
        </w:rPr>
        <w:t>чиком после подписания Договора.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w:t>
      </w:r>
      <w:r w:rsidR="00022FEB">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b/>
          <w:bCs/>
          <w:sz w:val="28"/>
          <w:szCs w:val="28"/>
          <w:lang w:eastAsia="ru-RU"/>
        </w:rPr>
        <w:t>Исполнительная документация</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оформляемые и предоставляемые Подрядчиком Заказчику журналы работ, акты на освидетельствование скрытых работ и промежуточную приемку ответственных конструкций, геодезические схемы, исполнительная техническая документация по выполненному строительству, а также документы, оформляемые Технадзором Заказчика, паспорта на оборудование, инструкции по монтажу и эксплуатации, сертификаты.</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12. </w:t>
      </w:r>
      <w:r w:rsidRPr="000570CB">
        <w:rPr>
          <w:rFonts w:ascii="Times New Roman" w:eastAsia="Times New Roman" w:hAnsi="Times New Roman" w:cs="Times New Roman"/>
          <w:b/>
          <w:sz w:val="28"/>
          <w:szCs w:val="28"/>
          <w:lang w:eastAsia="ru-RU"/>
        </w:rPr>
        <w:t>«Местное содержание»</w:t>
      </w:r>
      <w:r w:rsidRPr="000570CB">
        <w:rPr>
          <w:rFonts w:ascii="Times New Roman" w:eastAsia="Times New Roman" w:hAnsi="Times New Roman" w:cs="Times New Roman"/>
          <w:sz w:val="28"/>
          <w:szCs w:val="28"/>
          <w:lang w:eastAsia="ru-RU"/>
        </w:rPr>
        <w:t xml:space="preserve"> - </w:t>
      </w:r>
      <w:r w:rsidRPr="000570CB">
        <w:rPr>
          <w:rFonts w:ascii="Times New Roman" w:eastAsia="Times New Roman" w:hAnsi="Times New Roman" w:cs="Times New Roman"/>
          <w:color w:val="000000"/>
          <w:sz w:val="28"/>
          <w:szCs w:val="28"/>
          <w:lang w:eastAsia="ru-RU"/>
        </w:rPr>
        <w:t>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 (или) стоимости доли (долей) казахстанского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13.</w:t>
      </w:r>
      <w:r w:rsidRPr="000570CB">
        <w:rPr>
          <w:rFonts w:ascii="Times New Roman" w:eastAsia="Times New Roman" w:hAnsi="Times New Roman" w:cs="Times New Roman"/>
          <w:b/>
          <w:bCs/>
          <w:sz w:val="28"/>
          <w:szCs w:val="28"/>
          <w:lang w:eastAsia="ru-RU"/>
        </w:rPr>
        <w:t xml:space="preserve"> «Календарный план производства работ» </w:t>
      </w:r>
      <w:r w:rsidRPr="000570CB">
        <w:rPr>
          <w:rFonts w:ascii="Times New Roman" w:eastAsia="Times New Roman" w:hAnsi="Times New Roman" w:cs="Times New Roman"/>
          <w:sz w:val="28"/>
          <w:szCs w:val="28"/>
          <w:lang w:eastAsia="ru-RU"/>
        </w:rPr>
        <w:t>- план – график, составляемый Подрядчиком и согласованный с Заказчиком, с указанием сроков выполнения работ, который может являться основа</w:t>
      </w:r>
      <w:r w:rsidR="00D91AB5">
        <w:rPr>
          <w:rFonts w:ascii="Times New Roman" w:eastAsia="Times New Roman" w:hAnsi="Times New Roman" w:cs="Times New Roman"/>
          <w:sz w:val="28"/>
          <w:szCs w:val="28"/>
          <w:lang w:eastAsia="ru-RU"/>
        </w:rPr>
        <w:t>нием для предъявления претензий.</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14.</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Материалы (изделия, конструкции)</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все расходные материалы, которые Подрядчик использует для выполнения работ на Объек</w:t>
      </w:r>
      <w:r w:rsidR="00D91AB5">
        <w:rPr>
          <w:rFonts w:ascii="Times New Roman" w:eastAsia="Times New Roman" w:hAnsi="Times New Roman" w:cs="Times New Roman"/>
          <w:sz w:val="28"/>
          <w:szCs w:val="28"/>
          <w:lang w:eastAsia="ru-RU"/>
        </w:rPr>
        <w:t>те.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15.</w:t>
      </w:r>
      <w:r w:rsidRPr="000570CB">
        <w:rPr>
          <w:rFonts w:ascii="Times New Roman" w:eastAsia="Times New Roman" w:hAnsi="Times New Roman" w:cs="Times New Roman"/>
          <w:b/>
          <w:bCs/>
          <w:sz w:val="28"/>
          <w:szCs w:val="28"/>
          <w:lang w:eastAsia="ru-RU"/>
        </w:rPr>
        <w:t xml:space="preserve"> «Объект»</w:t>
      </w:r>
      <w:r w:rsidRPr="000570CB">
        <w:rPr>
          <w:rFonts w:ascii="Times New Roman" w:eastAsia="Times New Roman" w:hAnsi="Times New Roman" w:cs="Times New Roman"/>
          <w:sz w:val="28"/>
          <w:szCs w:val="28"/>
          <w:lang w:eastAsia="ru-RU"/>
        </w:rPr>
        <w:t xml:space="preserve"> - означает процесс, который включает в себя поставку всего комплекса оборудования и материалов, необходимых для строительства и сдачи готового объекта в эксплуатацию, выполнение всех видов подготовительных, строительно-монтажных, пуско-нал</w:t>
      </w:r>
      <w:r w:rsidR="00D91AB5">
        <w:rPr>
          <w:rFonts w:ascii="Times New Roman" w:eastAsia="Times New Roman" w:hAnsi="Times New Roman" w:cs="Times New Roman"/>
          <w:sz w:val="28"/>
          <w:szCs w:val="28"/>
          <w:lang w:eastAsia="ru-RU"/>
        </w:rPr>
        <w:t>адочных и иных работ.</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16.</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Период устранения недоделок и дефектов</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период устранения части работ или работы, выполненной Подрядчиком с нарушениями условий Договора, включая недостатки, изъяны, неисправности, которые необходимо устранить в процессе строительства и</w:t>
      </w:r>
      <w:r w:rsidR="00D91AB5">
        <w:rPr>
          <w:rFonts w:ascii="Times New Roman" w:eastAsia="Times New Roman" w:hAnsi="Times New Roman" w:cs="Times New Roman"/>
          <w:sz w:val="28"/>
          <w:szCs w:val="28"/>
          <w:lang w:eastAsia="ru-RU"/>
        </w:rPr>
        <w:t>ли в течение гарантийного срока.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17.</w:t>
      </w:r>
      <w:r w:rsidRPr="000570CB">
        <w:rPr>
          <w:rFonts w:ascii="Times New Roman" w:eastAsia="Times New Roman" w:hAnsi="Times New Roman" w:cs="Times New Roman"/>
          <w:b/>
          <w:bCs/>
          <w:sz w:val="28"/>
          <w:szCs w:val="28"/>
          <w:lang w:eastAsia="ru-RU"/>
        </w:rPr>
        <w:t xml:space="preserve"> «Подрядчик»</w:t>
      </w:r>
      <w:r w:rsidRPr="000570CB">
        <w:rPr>
          <w:rFonts w:ascii="Times New Roman" w:eastAsia="Times New Roman" w:hAnsi="Times New Roman" w:cs="Times New Roman"/>
          <w:sz w:val="28"/>
          <w:szCs w:val="28"/>
          <w:lang w:eastAsia="ru-RU"/>
        </w:rPr>
        <w:t xml:space="preserve"> - физическое или юридическое лицо, выступающее в качестве контрагента Заказчика в заключенном с ним настоящем Договоре, и осуществляющее выполнение р</w:t>
      </w:r>
      <w:r w:rsidR="00D91AB5">
        <w:rPr>
          <w:rFonts w:ascii="Times New Roman" w:eastAsia="Times New Roman" w:hAnsi="Times New Roman" w:cs="Times New Roman"/>
          <w:sz w:val="28"/>
          <w:szCs w:val="28"/>
          <w:lang w:eastAsia="ru-RU"/>
        </w:rPr>
        <w:t>абот, предусмотренных Договором.</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 xml:space="preserve">18. </w:t>
      </w:r>
      <w:r w:rsidRPr="000570CB">
        <w:rPr>
          <w:rFonts w:ascii="Times New Roman" w:eastAsia="Times New Roman" w:hAnsi="Times New Roman" w:cs="Times New Roman"/>
          <w:b/>
          <w:bCs/>
          <w:sz w:val="28"/>
          <w:szCs w:val="28"/>
          <w:lang w:eastAsia="ru-RU"/>
        </w:rPr>
        <w:t>«Приемочная комиссия»</w:t>
      </w:r>
      <w:r w:rsidRPr="000570CB">
        <w:rPr>
          <w:rFonts w:ascii="Times New Roman" w:eastAsia="Times New Roman" w:hAnsi="Times New Roman" w:cs="Times New Roman"/>
          <w:sz w:val="28"/>
          <w:szCs w:val="28"/>
          <w:lang w:eastAsia="ru-RU"/>
        </w:rPr>
        <w:t xml:space="preserve"> - временный коллегиальный орган, проводящий комплексную проверку готовности Объекта (комплекса) и принимающий по</w:t>
      </w:r>
      <w:r w:rsidR="00D91AB5">
        <w:rPr>
          <w:rFonts w:ascii="Times New Roman" w:eastAsia="Times New Roman" w:hAnsi="Times New Roman" w:cs="Times New Roman"/>
          <w:sz w:val="28"/>
          <w:szCs w:val="28"/>
          <w:lang w:eastAsia="ru-RU"/>
        </w:rPr>
        <w:t>строенный объект в эксплуатацию.</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19. </w:t>
      </w:r>
      <w:r w:rsidRPr="000570CB">
        <w:rPr>
          <w:rFonts w:ascii="Times New Roman" w:eastAsia="Times New Roman" w:hAnsi="Times New Roman" w:cs="Times New Roman"/>
          <w:b/>
          <w:sz w:val="28"/>
          <w:szCs w:val="28"/>
          <w:lang w:eastAsia="ru-RU"/>
        </w:rPr>
        <w:t>«Рабочая комиссия»</w:t>
      </w:r>
      <w:r w:rsidRPr="000570CB">
        <w:rPr>
          <w:rFonts w:ascii="Times New Roman" w:eastAsia="Times New Roman" w:hAnsi="Times New Roman" w:cs="Times New Roman"/>
          <w:sz w:val="28"/>
          <w:szCs w:val="28"/>
          <w:lang w:eastAsia="ru-RU"/>
        </w:rPr>
        <w:t xml:space="preserve"> - временный коллегиальный орган, проводящий комплексную проверку готовности Объекта (комплекса) для предъявления ее результатов приемочной  комиссии или госу</w:t>
      </w:r>
      <w:r w:rsidR="00D91AB5">
        <w:rPr>
          <w:rFonts w:ascii="Times New Roman" w:eastAsia="Times New Roman" w:hAnsi="Times New Roman" w:cs="Times New Roman"/>
          <w:sz w:val="28"/>
          <w:szCs w:val="28"/>
          <w:lang w:eastAsia="ru-RU"/>
        </w:rPr>
        <w:t>дарственной приемочной комиссии.</w:t>
      </w:r>
    </w:p>
    <w:p w:rsidR="0063376A" w:rsidRPr="000570CB" w:rsidRDefault="00FE140E" w:rsidP="0063376A">
      <w:pPr>
        <w:spacing w:after="0" w:line="240" w:lineRule="auto"/>
        <w:jc w:val="both"/>
        <w:rPr>
          <w:rFonts w:ascii="Times New Roman" w:eastAsia="Times New Roman" w:hAnsi="Times New Roman" w:cs="Times New Roman"/>
          <w:bCs/>
          <w:sz w:val="28"/>
          <w:szCs w:val="28"/>
          <w:lang w:eastAsia="ru-RU"/>
        </w:rPr>
      </w:pPr>
      <w:r w:rsidRPr="000570CB">
        <w:rPr>
          <w:rFonts w:ascii="Times New Roman" w:eastAsia="Times New Roman" w:hAnsi="Times New Roman" w:cs="Times New Roman"/>
          <w:bCs/>
          <w:sz w:val="28"/>
          <w:szCs w:val="28"/>
          <w:lang w:eastAsia="ru-RU"/>
        </w:rPr>
        <w:lastRenderedPageBreak/>
        <w:t>20</w:t>
      </w:r>
      <w:r w:rsidR="0063376A" w:rsidRPr="000570CB">
        <w:rPr>
          <w:rFonts w:ascii="Times New Roman" w:eastAsia="Times New Roman" w:hAnsi="Times New Roman" w:cs="Times New Roman"/>
          <w:bCs/>
          <w:sz w:val="28"/>
          <w:szCs w:val="28"/>
          <w:lang w:eastAsia="ru-RU"/>
        </w:rPr>
        <w:t xml:space="preserve">. </w:t>
      </w:r>
      <w:r w:rsidR="00D91AB5">
        <w:rPr>
          <w:rFonts w:ascii="Times New Roman" w:eastAsia="Times New Roman" w:hAnsi="Times New Roman" w:cs="Times New Roman"/>
          <w:bCs/>
          <w:sz w:val="28"/>
          <w:szCs w:val="28"/>
          <w:lang w:eastAsia="ru-RU"/>
        </w:rPr>
        <w:t>«</w:t>
      </w:r>
      <w:r w:rsidR="0063376A" w:rsidRPr="000570CB">
        <w:rPr>
          <w:rFonts w:ascii="Times New Roman" w:eastAsia="Times New Roman" w:hAnsi="Times New Roman" w:cs="Times New Roman"/>
          <w:b/>
          <w:bCs/>
          <w:sz w:val="28"/>
          <w:szCs w:val="28"/>
          <w:lang w:eastAsia="ru-RU"/>
        </w:rPr>
        <w:t>Разрешение на производство строительно-монтажных работ (СМР)» -</w:t>
      </w:r>
      <w:r w:rsidR="0063376A" w:rsidRPr="000570CB">
        <w:rPr>
          <w:rFonts w:ascii="Times New Roman" w:eastAsia="Times New Roman" w:hAnsi="Times New Roman" w:cs="Times New Roman"/>
          <w:bCs/>
          <w:sz w:val="28"/>
          <w:szCs w:val="28"/>
          <w:lang w:eastAsia="ru-RU"/>
        </w:rPr>
        <w:t xml:space="preserve"> документ, предоставляющий Заказчику право на производство СМР по объекту установленного назначения на отведенном для этого строительства земельном </w:t>
      </w:r>
      <w:r w:rsidR="00D91AB5">
        <w:rPr>
          <w:rFonts w:ascii="Times New Roman" w:eastAsia="Times New Roman" w:hAnsi="Times New Roman" w:cs="Times New Roman"/>
          <w:bCs/>
          <w:sz w:val="28"/>
          <w:szCs w:val="28"/>
          <w:lang w:eastAsia="ru-RU"/>
        </w:rPr>
        <w:t>участке (строительной площадке).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21.</w:t>
      </w:r>
      <w:r w:rsidRPr="000570CB">
        <w:rPr>
          <w:rFonts w:ascii="Times New Roman" w:eastAsia="Times New Roman" w:hAnsi="Times New Roman" w:cs="Times New Roman"/>
          <w:b/>
          <w:sz w:val="28"/>
          <w:szCs w:val="28"/>
          <w:lang w:eastAsia="ru-RU"/>
        </w:rPr>
        <w:t xml:space="preserve"> «Работа»</w:t>
      </w:r>
      <w:r w:rsidRPr="000570CB">
        <w:rPr>
          <w:rFonts w:ascii="Times New Roman" w:eastAsia="Times New Roman" w:hAnsi="Times New Roman" w:cs="Times New Roman"/>
          <w:sz w:val="28"/>
          <w:szCs w:val="28"/>
          <w:lang w:eastAsia="ru-RU"/>
        </w:rPr>
        <w:t xml:space="preserve"> - означает процесс, который включает в себя выполнение всех видов подготовительных, строительно-монтажных, пусконаладочных и иных работ, поставка всего комплекса оборудования и материалов, необходимых для строительства и сдачи </w:t>
      </w:r>
      <w:r w:rsidR="00D91AB5">
        <w:rPr>
          <w:rFonts w:ascii="Times New Roman" w:eastAsia="Times New Roman" w:hAnsi="Times New Roman" w:cs="Times New Roman"/>
          <w:sz w:val="28"/>
          <w:szCs w:val="28"/>
          <w:lang w:eastAsia="ru-RU"/>
        </w:rPr>
        <w:t>готового объекта в эксплуатацию.</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22.</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Срок продолжительности работ</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календарный срок (календарный план производства работ), в течение которого Подрядчик должен выполнить Ра</w:t>
      </w:r>
      <w:r w:rsidR="00D91AB5">
        <w:rPr>
          <w:rFonts w:ascii="Times New Roman" w:eastAsia="Times New Roman" w:hAnsi="Times New Roman" w:cs="Times New Roman"/>
          <w:sz w:val="28"/>
          <w:szCs w:val="28"/>
          <w:lang w:eastAsia="ru-RU"/>
        </w:rPr>
        <w:t>боты на Объекте в полном объеме.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23.</w:t>
      </w:r>
      <w:r w:rsidR="00D91AB5">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b/>
          <w:sz w:val="28"/>
          <w:szCs w:val="28"/>
          <w:lang w:eastAsia="ru-RU"/>
        </w:rPr>
        <w:t>«Строительство»</w:t>
      </w:r>
      <w:r w:rsidR="00D91AB5">
        <w:rPr>
          <w:rFonts w:ascii="Times New Roman" w:eastAsia="Times New Roman" w:hAnsi="Times New Roman" w:cs="Times New Roman"/>
          <w:b/>
          <w:sz w:val="28"/>
          <w:szCs w:val="28"/>
          <w:lang w:eastAsia="ru-RU"/>
        </w:rPr>
        <w:t xml:space="preserve"> </w:t>
      </w:r>
      <w:r w:rsidRPr="00D91AB5">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w:t>
      </w:r>
      <w:r w:rsidR="00D91AB5">
        <w:rPr>
          <w:rFonts w:ascii="Times New Roman" w:eastAsia="Times New Roman" w:hAnsi="Times New Roman" w:cs="Times New Roman"/>
          <w:sz w:val="28"/>
          <w:szCs w:val="28"/>
          <w:lang w:eastAsia="ru-RU"/>
        </w:rPr>
        <w:t>ектов, выработавших свой ресурс.</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24.</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Справка</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справка по форме № КС-3 о стоимости выполненных</w:t>
      </w:r>
      <w:r w:rsidR="00D91AB5">
        <w:rPr>
          <w:rFonts w:ascii="Times New Roman" w:eastAsia="Times New Roman" w:hAnsi="Times New Roman" w:cs="Times New Roman"/>
          <w:sz w:val="28"/>
          <w:szCs w:val="28"/>
          <w:lang w:eastAsia="ru-RU"/>
        </w:rPr>
        <w:t xml:space="preserve"> работ и произведенных затратах.</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25.</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Техника</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машины, оборудование и механизмы Подрядчика, которые временно находятся н</w:t>
      </w:r>
      <w:r w:rsidR="00D91AB5">
        <w:rPr>
          <w:rFonts w:ascii="Times New Roman" w:eastAsia="Times New Roman" w:hAnsi="Times New Roman" w:cs="Times New Roman"/>
          <w:sz w:val="28"/>
          <w:szCs w:val="28"/>
          <w:lang w:eastAsia="ru-RU"/>
        </w:rPr>
        <w:t>а участке строительства объекта.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25.</w:t>
      </w:r>
      <w:r w:rsidRPr="000570CB">
        <w:rPr>
          <w:rFonts w:ascii="Times New Roman" w:eastAsia="Times New Roman" w:hAnsi="Times New Roman" w:cs="Times New Roman"/>
          <w:b/>
          <w:bCs/>
          <w:sz w:val="28"/>
          <w:szCs w:val="28"/>
          <w:lang w:eastAsia="ru-RU"/>
        </w:rPr>
        <w:t xml:space="preserve"> «Технадзор»</w:t>
      </w:r>
      <w:r w:rsidRPr="000570CB">
        <w:rPr>
          <w:rFonts w:ascii="Times New Roman" w:eastAsia="Times New Roman" w:hAnsi="Times New Roman" w:cs="Times New Roman"/>
          <w:sz w:val="28"/>
          <w:szCs w:val="28"/>
          <w:lang w:eastAsia="ru-RU"/>
        </w:rPr>
        <w:t xml:space="preserve"> - лица, назначенные Заказчиком и сообщенные Подрядчику, уполномоченные осуществлять контроль над выполнением Подрядчиком работ в со</w:t>
      </w:r>
      <w:r w:rsidR="00D91AB5">
        <w:rPr>
          <w:rFonts w:ascii="Times New Roman" w:eastAsia="Times New Roman" w:hAnsi="Times New Roman" w:cs="Times New Roman"/>
          <w:sz w:val="28"/>
          <w:szCs w:val="28"/>
          <w:lang w:eastAsia="ru-RU"/>
        </w:rPr>
        <w:t>ответствии с условиями Договора.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26.</w:t>
      </w:r>
      <w:r w:rsidRPr="000570CB">
        <w:rPr>
          <w:rFonts w:ascii="Times New Roman" w:eastAsia="Times New Roman" w:hAnsi="Times New Roman" w:cs="Times New Roman"/>
          <w:b/>
          <w:bCs/>
          <w:sz w:val="28"/>
          <w:szCs w:val="28"/>
          <w:lang w:eastAsia="ru-RU"/>
        </w:rPr>
        <w:t xml:space="preserve"> «Участок»</w:t>
      </w:r>
      <w:r w:rsidRPr="000570CB">
        <w:rPr>
          <w:rFonts w:ascii="Times New Roman" w:eastAsia="Times New Roman" w:hAnsi="Times New Roman" w:cs="Times New Roman"/>
          <w:sz w:val="28"/>
          <w:szCs w:val="28"/>
          <w:lang w:eastAsia="ru-RU"/>
        </w:rPr>
        <w:t xml:space="preserve"> - территория, отвед</w:t>
      </w:r>
      <w:r w:rsidR="00D91AB5">
        <w:rPr>
          <w:rFonts w:ascii="Times New Roman" w:eastAsia="Times New Roman" w:hAnsi="Times New Roman" w:cs="Times New Roman"/>
          <w:sz w:val="28"/>
          <w:szCs w:val="28"/>
          <w:lang w:eastAsia="ru-RU"/>
        </w:rPr>
        <w:t>енная для строительства объекта.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27.</w:t>
      </w:r>
      <w:r w:rsidRPr="000570CB">
        <w:rPr>
          <w:rFonts w:ascii="Times New Roman" w:eastAsia="Times New Roman" w:hAnsi="Times New Roman" w:cs="Times New Roman"/>
          <w:b/>
          <w:bCs/>
          <w:sz w:val="28"/>
          <w:szCs w:val="28"/>
          <w:lang w:eastAsia="ru-RU"/>
        </w:rPr>
        <w:t xml:space="preserve"> «Цена договора»</w:t>
      </w:r>
      <w:r w:rsidRPr="000570CB">
        <w:rPr>
          <w:rFonts w:ascii="Times New Roman" w:eastAsia="Times New Roman" w:hAnsi="Times New Roman" w:cs="Times New Roman"/>
          <w:sz w:val="28"/>
          <w:szCs w:val="28"/>
          <w:lang w:eastAsia="ru-RU"/>
        </w:rPr>
        <w:t xml:space="preserve"> - общая сумма Договора, указанная Подрядчиком в его тендерной заявке, тендерном предложении.</w:t>
      </w:r>
    </w:p>
    <w:p w:rsidR="00FE140E" w:rsidRPr="00EE5DCD" w:rsidRDefault="00FE140E" w:rsidP="00FE140E">
      <w:pPr>
        <w:spacing w:after="0" w:line="240" w:lineRule="auto"/>
        <w:ind w:firstLine="567"/>
        <w:jc w:val="center"/>
        <w:rPr>
          <w:rFonts w:ascii="Times New Roman" w:eastAsia="Times New Roman" w:hAnsi="Times New Roman" w:cs="Times New Roman"/>
          <w:b/>
          <w:color w:val="000000"/>
          <w:sz w:val="16"/>
          <w:szCs w:val="16"/>
          <w:lang w:eastAsia="ru-RU"/>
        </w:rPr>
      </w:pPr>
    </w:p>
    <w:p w:rsidR="00FE140E" w:rsidRPr="000570CB" w:rsidRDefault="00FE140E" w:rsidP="00FE140E">
      <w:pPr>
        <w:spacing w:after="0" w:line="240" w:lineRule="auto"/>
        <w:ind w:left="1080"/>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val="kk-KZ" w:eastAsia="ru-RU"/>
        </w:rPr>
        <w:t>1</w:t>
      </w:r>
      <w:r w:rsidRPr="000570CB">
        <w:rPr>
          <w:rFonts w:ascii="Times New Roman" w:eastAsia="Times New Roman" w:hAnsi="Times New Roman" w:cs="Times New Roman"/>
          <w:b/>
          <w:color w:val="000000"/>
          <w:sz w:val="28"/>
          <w:szCs w:val="28"/>
          <w:lang w:eastAsia="ru-RU"/>
        </w:rPr>
        <w:t>. СОСТАВ ДОГОВОРА</w:t>
      </w:r>
    </w:p>
    <w:p w:rsidR="00FE140E" w:rsidRPr="00EE5DCD" w:rsidRDefault="00FE140E" w:rsidP="00FE140E">
      <w:pPr>
        <w:tabs>
          <w:tab w:val="left" w:pos="900"/>
        </w:tabs>
        <w:spacing w:after="0" w:line="240" w:lineRule="auto"/>
        <w:jc w:val="center"/>
        <w:rPr>
          <w:rFonts w:ascii="Times New Roman" w:eastAsia="Times New Roman" w:hAnsi="Times New Roman" w:cs="Times New Roman"/>
          <w:b/>
          <w:sz w:val="16"/>
          <w:szCs w:val="16"/>
          <w:lang w:eastAsia="ru-RU"/>
        </w:rPr>
      </w:pPr>
    </w:p>
    <w:p w:rsidR="00FE140E" w:rsidRPr="000570CB" w:rsidRDefault="00FE140E" w:rsidP="00FE140E">
      <w:pPr>
        <w:tabs>
          <w:tab w:val="left" w:pos="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 Перечисленные ниже документы и условия, оговоренные в них, образуют Договор и считаются его неотъемлемой частью, а именно:</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 Техническая спецификация закупаемых работ (Приложение №1 к настоящему Договору).</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 Календарный план производства работ (Приложение № 2 к настоящему Договору).</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3) Ведомость договорной цены (Приложение № 3 к настоящему Договору).</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val="kk-KZ" w:eastAsia="ru-RU"/>
        </w:rPr>
      </w:pPr>
      <w:r w:rsidRPr="000570CB">
        <w:rPr>
          <w:rFonts w:ascii="Times New Roman" w:eastAsia="Times New Roman" w:hAnsi="Times New Roman" w:cs="Times New Roman"/>
          <w:sz w:val="28"/>
          <w:szCs w:val="28"/>
          <w:lang w:eastAsia="ru-RU"/>
        </w:rPr>
        <w:t>4) Расчет о доле местного содержания в выполняемых работах.</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5) Политика в области интегрирования системы менеджмента на базе международных стандартов </w:t>
      </w:r>
      <w:r w:rsidRPr="000570CB">
        <w:rPr>
          <w:rFonts w:ascii="Times New Roman" w:eastAsia="Times New Roman" w:hAnsi="Times New Roman" w:cs="Times New Roman"/>
          <w:sz w:val="28"/>
          <w:szCs w:val="28"/>
          <w:lang w:val="en-US" w:eastAsia="ru-RU"/>
        </w:rPr>
        <w:t>ISO</w:t>
      </w:r>
      <w:r w:rsidRPr="000570CB">
        <w:rPr>
          <w:rFonts w:ascii="Times New Roman" w:eastAsia="Times New Roman" w:hAnsi="Times New Roman" w:cs="Times New Roman"/>
          <w:sz w:val="28"/>
          <w:szCs w:val="28"/>
          <w:lang w:eastAsia="ru-RU"/>
        </w:rPr>
        <w:t xml:space="preserve"> 9001:2008, </w:t>
      </w:r>
      <w:r w:rsidRPr="000570CB">
        <w:rPr>
          <w:rFonts w:ascii="Times New Roman" w:eastAsia="Times New Roman" w:hAnsi="Times New Roman" w:cs="Times New Roman"/>
          <w:sz w:val="28"/>
          <w:szCs w:val="28"/>
          <w:lang w:val="en-US" w:eastAsia="ru-RU"/>
        </w:rPr>
        <w:t>ISO</w:t>
      </w:r>
      <w:r w:rsidRPr="000570CB">
        <w:rPr>
          <w:rFonts w:ascii="Times New Roman" w:eastAsia="Times New Roman" w:hAnsi="Times New Roman" w:cs="Times New Roman"/>
          <w:sz w:val="28"/>
          <w:szCs w:val="28"/>
          <w:lang w:eastAsia="ru-RU"/>
        </w:rPr>
        <w:t xml:space="preserve"> 14001:2009, </w:t>
      </w:r>
      <w:r w:rsidRPr="000570CB">
        <w:rPr>
          <w:rFonts w:ascii="Times New Roman" w:eastAsia="Times New Roman" w:hAnsi="Times New Roman" w:cs="Times New Roman"/>
          <w:sz w:val="28"/>
          <w:szCs w:val="28"/>
          <w:lang w:val="en-US" w:eastAsia="ru-RU"/>
        </w:rPr>
        <w:t>OHSAS</w:t>
      </w:r>
      <w:r w:rsidRPr="000570CB">
        <w:rPr>
          <w:rFonts w:ascii="Times New Roman" w:eastAsia="Times New Roman" w:hAnsi="Times New Roman" w:cs="Times New Roman"/>
          <w:sz w:val="28"/>
          <w:szCs w:val="28"/>
          <w:lang w:eastAsia="ru-RU"/>
        </w:rPr>
        <w:t xml:space="preserve"> 18001:2007.</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6) Сводный реестр значимых рисков профессиональной безопасности и охраны здоровья (ПБиОЗ) АО «Алатау Жарык Компаниясы» на 201</w:t>
      </w:r>
      <w:r w:rsidR="0025514C">
        <w:rPr>
          <w:rFonts w:ascii="Times New Roman" w:eastAsia="Times New Roman" w:hAnsi="Times New Roman" w:cs="Times New Roman"/>
          <w:sz w:val="28"/>
          <w:szCs w:val="28"/>
          <w:lang w:eastAsia="ru-RU"/>
        </w:rPr>
        <w:t>5</w:t>
      </w:r>
      <w:r w:rsidRPr="000570CB">
        <w:rPr>
          <w:rFonts w:ascii="Times New Roman" w:eastAsia="Times New Roman" w:hAnsi="Times New Roman" w:cs="Times New Roman"/>
          <w:sz w:val="28"/>
          <w:szCs w:val="28"/>
          <w:lang w:eastAsia="ru-RU"/>
        </w:rPr>
        <w:t xml:space="preserve"> год.</w:t>
      </w:r>
    </w:p>
    <w:p w:rsidR="00FE140E" w:rsidRPr="000570CB" w:rsidRDefault="00FE140E" w:rsidP="00FE140E">
      <w:pPr>
        <w:spacing w:after="0" w:line="240" w:lineRule="auto"/>
        <w:rPr>
          <w:rFonts w:ascii="Times New Roman" w:eastAsia="Times New Roman" w:hAnsi="Times New Roman" w:cs="Times New Roman"/>
          <w:b/>
          <w:color w:val="000000"/>
          <w:sz w:val="28"/>
          <w:szCs w:val="28"/>
          <w:lang w:val="kk-KZ" w:eastAsia="ru-RU"/>
        </w:rPr>
      </w:pPr>
    </w:p>
    <w:p w:rsidR="00FE140E" w:rsidRPr="000570CB" w:rsidRDefault="00FE140E" w:rsidP="00FE140E">
      <w:pPr>
        <w:spacing w:after="0" w:line="240" w:lineRule="auto"/>
        <w:ind w:left="1080"/>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lastRenderedPageBreak/>
        <w:t>2. ПРЕДМЕТ ДОГОВОРА</w:t>
      </w:r>
    </w:p>
    <w:p w:rsidR="00FE140E" w:rsidRPr="00EE5DCD" w:rsidRDefault="00FE140E" w:rsidP="00FE140E">
      <w:pPr>
        <w:spacing w:after="0" w:line="240" w:lineRule="auto"/>
        <w:ind w:left="1080"/>
        <w:jc w:val="center"/>
        <w:rPr>
          <w:rFonts w:ascii="Times New Roman" w:eastAsia="Times New Roman" w:hAnsi="Times New Roman" w:cs="Times New Roman"/>
          <w:b/>
          <w:bCs/>
          <w:color w:val="000000"/>
          <w:sz w:val="16"/>
          <w:szCs w:val="16"/>
          <w:lang w:eastAsia="ru-RU"/>
        </w:rPr>
      </w:pPr>
    </w:p>
    <w:p w:rsidR="00FE140E" w:rsidRPr="000570CB" w:rsidRDefault="00FE140E" w:rsidP="003F2F93">
      <w:pPr>
        <w:spacing w:after="0" w:line="240" w:lineRule="auto"/>
        <w:jc w:val="both"/>
        <w:rPr>
          <w:rFonts w:ascii="Times New Roman" w:eastAsia="Times New Roman" w:hAnsi="Times New Roman" w:cs="Times New Roman"/>
          <w:bCs/>
          <w:color w:val="000000"/>
          <w:sz w:val="28"/>
          <w:szCs w:val="28"/>
          <w:lang w:eastAsia="ru-RU"/>
        </w:rPr>
      </w:pPr>
      <w:r w:rsidRPr="000570CB">
        <w:rPr>
          <w:rFonts w:ascii="Times New Roman" w:eastAsia="Times New Roman" w:hAnsi="Times New Roman" w:cs="Times New Roman"/>
          <w:bCs/>
          <w:color w:val="000000"/>
          <w:sz w:val="28"/>
          <w:szCs w:val="28"/>
          <w:lang w:eastAsia="ru-RU"/>
        </w:rPr>
        <w:t>2.1. Заказчик поручает и оплачивает, а Подрядчик принимает на себя обязательство выполнить п</w:t>
      </w:r>
      <w:r w:rsidR="00246D9B">
        <w:rPr>
          <w:rFonts w:ascii="Times New Roman" w:eastAsia="Times New Roman" w:hAnsi="Times New Roman" w:cs="Times New Roman"/>
          <w:bCs/>
          <w:color w:val="000000"/>
          <w:sz w:val="28"/>
          <w:szCs w:val="28"/>
          <w:lang w:eastAsia="ru-RU"/>
        </w:rPr>
        <w:t>усконаладочные</w:t>
      </w:r>
      <w:r w:rsidRPr="000570CB">
        <w:rPr>
          <w:rFonts w:ascii="Times New Roman" w:eastAsia="Times New Roman" w:hAnsi="Times New Roman" w:cs="Times New Roman"/>
          <w:bCs/>
          <w:color w:val="000000"/>
          <w:sz w:val="28"/>
          <w:szCs w:val="28"/>
          <w:lang w:eastAsia="ru-RU"/>
        </w:rPr>
        <w:t xml:space="preserve"> работы по _______________________________</w:t>
      </w:r>
    </w:p>
    <w:p w:rsidR="00FE140E" w:rsidRPr="000570CB" w:rsidRDefault="00FE140E" w:rsidP="00FE140E">
      <w:pPr>
        <w:spacing w:after="0" w:line="240" w:lineRule="auto"/>
        <w:jc w:val="both"/>
        <w:rPr>
          <w:rFonts w:ascii="Times New Roman" w:eastAsia="Times New Roman" w:hAnsi="Times New Roman" w:cs="Times New Roman"/>
          <w:caps/>
          <w:color w:val="000000"/>
          <w:sz w:val="28"/>
          <w:szCs w:val="28"/>
          <w:lang w:eastAsia="ru-RU"/>
        </w:rPr>
      </w:pPr>
      <w:r w:rsidRPr="000570CB">
        <w:rPr>
          <w:rFonts w:ascii="Times New Roman" w:eastAsia="Times New Roman" w:hAnsi="Times New Roman" w:cs="Times New Roman"/>
          <w:caps/>
          <w:color w:val="000000"/>
          <w:sz w:val="28"/>
          <w:szCs w:val="28"/>
          <w:lang w:eastAsia="ru-RU"/>
        </w:rPr>
        <w:t>________________________________________________________________________</w:t>
      </w:r>
    </w:p>
    <w:p w:rsidR="00FE140E" w:rsidRPr="000570CB" w:rsidRDefault="00FE140E" w:rsidP="00FE140E">
      <w:pPr>
        <w:spacing w:after="0" w:line="240" w:lineRule="auto"/>
        <w:jc w:val="center"/>
        <w:rPr>
          <w:rFonts w:ascii="Times New Roman" w:eastAsia="Times New Roman" w:hAnsi="Times New Roman" w:cs="Times New Roman"/>
          <w:caps/>
          <w:color w:val="000000"/>
          <w:sz w:val="28"/>
          <w:szCs w:val="28"/>
          <w:lang w:eastAsia="ru-RU"/>
        </w:rPr>
      </w:pPr>
      <w:r w:rsidRPr="003F2F93">
        <w:rPr>
          <w:rFonts w:ascii="Times New Roman" w:eastAsia="Times New Roman" w:hAnsi="Times New Roman" w:cs="Times New Roman"/>
          <w:color w:val="000000"/>
          <w:sz w:val="20"/>
          <w:szCs w:val="20"/>
          <w:lang w:eastAsia="ru-RU"/>
        </w:rPr>
        <w:t>наименование работы</w:t>
      </w:r>
      <w:r w:rsidRPr="000570CB">
        <w:rPr>
          <w:rFonts w:ascii="Times New Roman" w:eastAsia="Times New Roman" w:hAnsi="Times New Roman" w:cs="Times New Roman"/>
          <w:color w:val="000000"/>
          <w:sz w:val="28"/>
          <w:szCs w:val="28"/>
          <w:lang w:eastAsia="ru-RU"/>
        </w:rPr>
        <w:t xml:space="preserve"> </w:t>
      </w:r>
      <w:r w:rsidRPr="000570CB">
        <w:rPr>
          <w:rFonts w:ascii="Times New Roman" w:eastAsia="Times New Roman" w:hAnsi="Times New Roman" w:cs="Times New Roman"/>
          <w:caps/>
          <w:color w:val="000000"/>
          <w:sz w:val="28"/>
          <w:szCs w:val="28"/>
          <w:lang w:eastAsia="ru-RU"/>
        </w:rPr>
        <w:t>________________________________________________________________________</w:t>
      </w:r>
    </w:p>
    <w:p w:rsidR="00FE140E" w:rsidRPr="000570CB" w:rsidRDefault="00FE140E" w:rsidP="00FE140E">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Cs/>
          <w:color w:val="000000"/>
          <w:sz w:val="28"/>
          <w:szCs w:val="28"/>
          <w:lang w:eastAsia="ru-RU"/>
        </w:rPr>
        <w:t>(далее - Работы), в соответствии с технической спецификацией (приложение № 1 к Договору) и ведомостью договорной цены (приложение № 3 к Договору), в сроки и на условиях, предусмотренных Договором.</w:t>
      </w:r>
    </w:p>
    <w:p w:rsidR="00FE140E" w:rsidRPr="000570CB" w:rsidRDefault="00FE140E" w:rsidP="003F2F93">
      <w:pPr>
        <w:spacing w:after="0" w:line="240" w:lineRule="auto"/>
        <w:jc w:val="both"/>
        <w:rPr>
          <w:rFonts w:ascii="Times New Roman" w:eastAsia="Times New Roman" w:hAnsi="Times New Roman" w:cs="Times New Roman"/>
          <w:bCs/>
          <w:color w:val="000000"/>
          <w:sz w:val="28"/>
          <w:szCs w:val="28"/>
          <w:lang w:eastAsia="ru-RU"/>
        </w:rPr>
      </w:pPr>
      <w:r w:rsidRPr="000570CB">
        <w:rPr>
          <w:rFonts w:ascii="Times New Roman" w:eastAsia="Times New Roman" w:hAnsi="Times New Roman" w:cs="Times New Roman"/>
          <w:bCs/>
          <w:color w:val="000000"/>
          <w:sz w:val="28"/>
          <w:szCs w:val="28"/>
          <w:lang w:eastAsia="ru-RU"/>
        </w:rPr>
        <w:t>2.2. Подрядчик выполняет все принятые на себя обязательства, вытекающие из предмета Договора, в соответствии со строительными нормами и правилами, иными обязательными нормами и правилами, действующими в Республике Казахстан и действующим законодательством Республики Казахстан.</w:t>
      </w:r>
    </w:p>
    <w:p w:rsidR="00FE140E" w:rsidRPr="00EE5DCD" w:rsidRDefault="00FE140E" w:rsidP="00FE140E">
      <w:pPr>
        <w:spacing w:after="0" w:line="240" w:lineRule="auto"/>
        <w:ind w:firstLine="567"/>
        <w:jc w:val="both"/>
        <w:rPr>
          <w:rFonts w:ascii="Times New Roman" w:eastAsia="Times New Roman" w:hAnsi="Times New Roman" w:cs="Times New Roman"/>
          <w:bCs/>
          <w:color w:val="000000"/>
          <w:sz w:val="16"/>
          <w:szCs w:val="16"/>
          <w:lang w:eastAsia="ru-RU"/>
        </w:rPr>
      </w:pPr>
    </w:p>
    <w:p w:rsidR="00FE140E" w:rsidRPr="000570CB" w:rsidRDefault="00FE140E" w:rsidP="00FE140E">
      <w:pPr>
        <w:tabs>
          <w:tab w:val="left" w:pos="1457"/>
          <w:tab w:val="center" w:pos="5386"/>
        </w:tabs>
        <w:spacing w:after="0" w:line="240" w:lineRule="auto"/>
        <w:ind w:firstLine="567"/>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3. ПРАВА И ОБЯЗАННОСТИ СТОРОН</w:t>
      </w:r>
    </w:p>
    <w:p w:rsidR="00FE140E" w:rsidRPr="00EE5DCD" w:rsidRDefault="00FE140E" w:rsidP="00FE140E">
      <w:pPr>
        <w:spacing w:after="0" w:line="240" w:lineRule="auto"/>
        <w:ind w:firstLine="567"/>
        <w:rPr>
          <w:rFonts w:ascii="Times New Roman" w:eastAsia="Times New Roman" w:hAnsi="Times New Roman" w:cs="Times New Roman"/>
          <w:b/>
          <w:color w:val="000000"/>
          <w:sz w:val="16"/>
          <w:szCs w:val="16"/>
          <w:lang w:eastAsia="ru-RU"/>
        </w:rPr>
      </w:pPr>
    </w:p>
    <w:p w:rsidR="00FE140E" w:rsidRPr="000570CB" w:rsidRDefault="00FE140E" w:rsidP="003F2F93">
      <w:pPr>
        <w:spacing w:after="0" w:line="240" w:lineRule="auto"/>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3.1. Заказчик обязуется:</w:t>
      </w:r>
    </w:p>
    <w:p w:rsidR="00FE140E" w:rsidRPr="000570CB" w:rsidRDefault="00246D9B" w:rsidP="003F2F93">
      <w:pPr>
        <w:spacing w:after="0" w:line="240" w:lineRule="auto"/>
        <w:jc w:val="both"/>
        <w:rPr>
          <w:rFonts w:ascii="Times New Roman" w:eastAsia="Times New Roman" w:hAnsi="Times New Roman" w:cs="Times New Roman"/>
          <w:b/>
          <w:i/>
          <w:caps/>
          <w:color w:val="000000"/>
          <w:sz w:val="28"/>
          <w:szCs w:val="28"/>
          <w:lang w:eastAsia="ru-RU"/>
        </w:rPr>
      </w:pPr>
      <w:r>
        <w:rPr>
          <w:rFonts w:ascii="Times New Roman" w:eastAsia="Times New Roman" w:hAnsi="Times New Roman" w:cs="Times New Roman"/>
          <w:color w:val="000000"/>
          <w:sz w:val="28"/>
          <w:szCs w:val="28"/>
          <w:lang w:eastAsia="ru-RU"/>
        </w:rPr>
        <w:t>1</w:t>
      </w:r>
      <w:r w:rsidR="00FE140E" w:rsidRPr="000570CB">
        <w:rPr>
          <w:rFonts w:ascii="Times New Roman" w:eastAsia="Times New Roman" w:hAnsi="Times New Roman" w:cs="Times New Roman"/>
          <w:color w:val="000000"/>
          <w:sz w:val="28"/>
          <w:szCs w:val="28"/>
          <w:lang w:eastAsia="ru-RU"/>
        </w:rPr>
        <w:t>) назначить своих представителей для осуществления Технадзора за выполнением Работ и своевременного подписания исполнительной документации</w:t>
      </w:r>
      <w:r w:rsidR="00FE140E" w:rsidRPr="000570CB">
        <w:rPr>
          <w:rFonts w:ascii="Times New Roman" w:eastAsia="Times New Roman" w:hAnsi="Times New Roman" w:cs="Times New Roman"/>
          <w:caps/>
          <w:color w:val="000000"/>
          <w:sz w:val="28"/>
          <w:szCs w:val="28"/>
          <w:lang w:eastAsia="ru-RU"/>
        </w:rPr>
        <w:t>;</w:t>
      </w:r>
    </w:p>
    <w:p w:rsidR="00FE140E" w:rsidRPr="000570CB" w:rsidRDefault="00246D9B" w:rsidP="003F2F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FE140E" w:rsidRPr="000570CB">
        <w:rPr>
          <w:rFonts w:ascii="Times New Roman" w:eastAsia="Times New Roman" w:hAnsi="Times New Roman" w:cs="Times New Roman"/>
          <w:color w:val="000000"/>
          <w:sz w:val="28"/>
          <w:szCs w:val="28"/>
          <w:lang w:eastAsia="ru-RU"/>
        </w:rPr>
        <w:t xml:space="preserve">)  создать </w:t>
      </w:r>
      <w:r w:rsidR="003F2F93">
        <w:rPr>
          <w:rFonts w:ascii="Times New Roman" w:eastAsia="Times New Roman" w:hAnsi="Times New Roman" w:cs="Times New Roman"/>
          <w:color w:val="000000"/>
          <w:sz w:val="28"/>
          <w:szCs w:val="28"/>
          <w:lang w:eastAsia="ru-RU"/>
        </w:rPr>
        <w:t>Приемочную</w:t>
      </w:r>
      <w:r w:rsidR="00FE140E" w:rsidRPr="000570CB">
        <w:rPr>
          <w:rFonts w:ascii="Times New Roman" w:eastAsia="Times New Roman" w:hAnsi="Times New Roman" w:cs="Times New Roman"/>
          <w:color w:val="000000"/>
          <w:sz w:val="28"/>
          <w:szCs w:val="28"/>
          <w:lang w:eastAsia="ru-RU"/>
        </w:rPr>
        <w:t xml:space="preserve"> комиссию по приемке завершенных работ  (далее – рабочая комиссия);</w:t>
      </w:r>
    </w:p>
    <w:p w:rsidR="00FE140E" w:rsidRPr="000570CB" w:rsidRDefault="00246D9B" w:rsidP="003F2F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FE140E" w:rsidRPr="000570CB">
        <w:rPr>
          <w:rFonts w:ascii="Times New Roman" w:eastAsia="Times New Roman" w:hAnsi="Times New Roman" w:cs="Times New Roman"/>
          <w:color w:val="000000"/>
          <w:sz w:val="28"/>
          <w:szCs w:val="28"/>
          <w:lang w:eastAsia="ru-RU"/>
        </w:rPr>
        <w:t>) принять выполненные Работы согласно условиям Договора;</w:t>
      </w:r>
    </w:p>
    <w:p w:rsidR="00FE140E" w:rsidRPr="000570CB" w:rsidRDefault="00246D9B" w:rsidP="003F2F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FE140E" w:rsidRPr="000570CB">
        <w:rPr>
          <w:rFonts w:ascii="Times New Roman" w:eastAsia="Times New Roman" w:hAnsi="Times New Roman" w:cs="Times New Roman"/>
          <w:color w:val="000000"/>
          <w:sz w:val="28"/>
          <w:szCs w:val="28"/>
          <w:lang w:eastAsia="ru-RU"/>
        </w:rPr>
        <w:t>) своевременно и в полном объеме осуществлять оплату согласно условиям Договора.</w:t>
      </w:r>
    </w:p>
    <w:p w:rsidR="00FE140E" w:rsidRPr="000570CB" w:rsidRDefault="00FE140E" w:rsidP="00FE140E">
      <w:pPr>
        <w:widowControl w:val="0"/>
        <w:tabs>
          <w:tab w:val="left" w:pos="0"/>
          <w:tab w:val="left" w:pos="540"/>
        </w:tabs>
        <w:adjustRightInd w:val="0"/>
        <w:spacing w:after="0" w:line="240" w:lineRule="auto"/>
        <w:jc w:val="both"/>
        <w:rPr>
          <w:rFonts w:ascii="Times New Roman" w:eastAsia="Times New Roman" w:hAnsi="Times New Roman" w:cs="Times New Roman"/>
          <w:b/>
          <w:color w:val="000000"/>
          <w:sz w:val="28"/>
          <w:szCs w:val="28"/>
          <w:lang w:eastAsia="ru-RU"/>
        </w:rPr>
      </w:pPr>
      <w:r w:rsidRPr="003F2F93">
        <w:rPr>
          <w:rFonts w:ascii="Times New Roman" w:eastAsia="Times New Roman" w:hAnsi="Times New Roman" w:cs="Times New Roman"/>
          <w:b/>
          <w:color w:val="000000"/>
          <w:sz w:val="28"/>
          <w:szCs w:val="28"/>
          <w:lang w:eastAsia="ru-RU"/>
        </w:rPr>
        <w:t>3</w:t>
      </w:r>
      <w:r w:rsidRPr="000570CB">
        <w:rPr>
          <w:rFonts w:ascii="Times New Roman" w:eastAsia="Times New Roman" w:hAnsi="Times New Roman" w:cs="Times New Roman"/>
          <w:b/>
          <w:color w:val="000000"/>
          <w:sz w:val="28"/>
          <w:szCs w:val="28"/>
          <w:lang w:eastAsia="ru-RU"/>
        </w:rPr>
        <w:t>.2. Заказчик вправе:</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 назначить ответственных лиц по осуществлению проверок и контроля за ходом выполнения Работ, качеством и полнотой объема выполняемых Подрядчиком Работ по Договору;</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 в целях обеспечения надлежащего выполнения Работ, обеспечения материалами и оборудованием, а также своевременной их замены в случае необходимости, осуществлять контроль и надзор за ходом выполняемых Работ, соблюдением графика  выполнения календарного плана производства работ, а также сроков предоставления Подрядчиком материалов и оборудования их качеством и правильностью использования, не вмешиваясь при этом в оперативно-хозяйственную деятельность Подрядчика;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3) после выполнения Подрядчиком работ по приобретению необходимых материалов и оборудования провести анализ и проверку их качества, а также  возможности </w:t>
      </w:r>
      <w:r w:rsidRPr="000570CB">
        <w:rPr>
          <w:rFonts w:ascii="Times New Roman" w:eastAsia="Times New Roman" w:hAnsi="Times New Roman" w:cs="Times New Roman"/>
          <w:sz w:val="28"/>
          <w:szCs w:val="28"/>
          <w:lang w:eastAsia="ru-RU"/>
        </w:rPr>
        <w:t>их использования</w:t>
      </w:r>
      <w:r w:rsidRPr="000570CB">
        <w:rPr>
          <w:rFonts w:ascii="Times New Roman" w:eastAsia="Times New Roman" w:hAnsi="Times New Roman" w:cs="Times New Roman"/>
          <w:color w:val="000000"/>
          <w:sz w:val="28"/>
          <w:szCs w:val="28"/>
          <w:lang w:eastAsia="ru-RU"/>
        </w:rPr>
        <w:t xml:space="preserve">;  </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4) расторгнуть Договор в одностороннем порядке при неисполнении и/или ненадлежащем исполнении Подрядчиком обязательств по Договору, в том числе нарушении графика выполнения календарного плана производства работ  более чем на 20 календарных дней, письменно предупредив об этом Подрядчика не позднее 10 (десяти) календарных дней до даты расторжения Договора. При этом Подрядчик обязуется вернуть Заказчику уже полученную сумму предоплаты за вычетом фактически произведенных затрат по выполнению Работ, уже принятых Заказчиком, </w:t>
      </w:r>
      <w:r w:rsidRPr="000570CB">
        <w:rPr>
          <w:rFonts w:ascii="Times New Roman" w:eastAsia="Times New Roman" w:hAnsi="Times New Roman" w:cs="Times New Roman"/>
          <w:color w:val="000000"/>
          <w:sz w:val="28"/>
          <w:szCs w:val="28"/>
          <w:lang w:eastAsia="ru-RU"/>
        </w:rPr>
        <w:lastRenderedPageBreak/>
        <w:t>по приобретению необходимых для выполнения Работ материалов (изделий, конструкций), оборудования, в течение 5 (пяти) рабочих дней со дня получения письменного уведомления от Заказчика, при этом фактически приобретенные Подрядчиком материалы (изделия, конструкции), оборудование остаются у Заказчика;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5) письменно уведомить Подрядчика о расторжении не позднее 10 (десяти) календарных дней до даты расторжения Договора в одностороннем порядке в случае, если ответственными лицами Заказчика будет выявлен непрофессионализм работников Подрядчика при выполнении Работ, при этом Подрядчик обязуется вернуть Заказчику уже полученную сумму предоплаты за вычетом фактически произведенных затрат по выполнению Работ, уже принятых Заказчиком, по приобретению необходимых для выполнения Работ материалов (изделий, конструкций), оборудования, в течение 5 (пяти) рабочих дней со дня получения письменного уведомления от Заказчика, при этом фактически приобретенные Подрядчиком материалы (изделия, конструкции), оборудование остаются у Заказчика;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6) в случае обнаружения дефектов </w:t>
      </w:r>
      <w:r w:rsidRPr="000570CB">
        <w:rPr>
          <w:rFonts w:ascii="Times New Roman" w:eastAsia="Times New Roman" w:hAnsi="Times New Roman" w:cs="Times New Roman"/>
          <w:sz w:val="28"/>
          <w:szCs w:val="28"/>
          <w:lang w:eastAsia="ru-RU"/>
        </w:rPr>
        <w:t>(недостатков, отклонений от проектных решений не согласованных с Заказчиком, несоответствий</w:t>
      </w:r>
      <w:r w:rsidRPr="000570CB">
        <w:rPr>
          <w:rFonts w:ascii="Times New Roman" w:eastAsia="Times New Roman" w:hAnsi="Times New Roman" w:cs="Times New Roman"/>
          <w:color w:val="000000"/>
          <w:sz w:val="28"/>
          <w:szCs w:val="28"/>
          <w:lang w:eastAsia="ru-RU"/>
        </w:rPr>
        <w:t>, ошибок, недоработок, замечаний, разногласий) в выполненных Работах,</w:t>
      </w:r>
      <w:r w:rsidR="003F2F93">
        <w:rPr>
          <w:rFonts w:ascii="Times New Roman" w:eastAsia="Times New Roman" w:hAnsi="Times New Roman" w:cs="Times New Roman"/>
          <w:color w:val="000000"/>
          <w:sz w:val="28"/>
          <w:szCs w:val="28"/>
          <w:lang w:eastAsia="ru-RU"/>
        </w:rPr>
        <w:t xml:space="preserve"> </w:t>
      </w:r>
      <w:r w:rsidRPr="000570CB">
        <w:rPr>
          <w:rFonts w:ascii="Times New Roman" w:eastAsia="Times New Roman" w:hAnsi="Times New Roman" w:cs="Times New Roman"/>
          <w:color w:val="000000"/>
          <w:sz w:val="28"/>
          <w:szCs w:val="28"/>
          <w:lang w:eastAsia="ru-RU"/>
        </w:rPr>
        <w:t>использования некачественных материалов при выполнении Работ, отказаться от принятия выполненных Работ и не оплачивать их частично или полностью, направив мотивированный отказ Подрядчику;</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7) ежемесячно учитывать затраты по выполнению работ по приобретению необходимых материалов и оборудования Подрядчиком, предоставляемых на объект (склад) Заказчика на основании актов выполненных работ по форме №2В, справок о стоимости выполненных работ и затрат по форме №3КС;</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8) в случае невыполнения Подрядчиком обязательств по устранению дефектов (недостатков, несоответствий, ошибок, недоработок, замечаний, разногласий) в выполненных Работах, замене некачественных материалов (изделий, конструкций), оборудования в сроки, установленные Договором, Заказчик вправе самостоятельно привлечь иную подрядную организацию для устранения выявленных дефектов (недостатков, несоответствий, ошибок, недоработок, замечаний, разногласий), замены некачественных материалов (изделий, конструкций), оборудования. При этом Подрядчик обязуется оплатить все понесённые Заказчиком расходы по устранению выявленных дефектов (недостатков, несоответствий, ошибок, недоработок, замечаний, разногласий), замене некачественных материалов (изделий, конструкций), оборудования в выполненных Работах;</w:t>
      </w:r>
    </w:p>
    <w:p w:rsidR="00FE140E" w:rsidRPr="000570CB" w:rsidRDefault="00FE140E" w:rsidP="003F2F93">
      <w:pPr>
        <w:spacing w:after="0" w:line="240" w:lineRule="auto"/>
        <w:jc w:val="both"/>
        <w:rPr>
          <w:rFonts w:ascii="Times New Roman" w:eastAsia="MS Mincho"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9) е</w:t>
      </w:r>
      <w:r w:rsidRPr="000570CB">
        <w:rPr>
          <w:rFonts w:ascii="Times New Roman" w:eastAsia="MS Mincho" w:hAnsi="Times New Roman" w:cs="Times New Roman"/>
          <w:color w:val="000000"/>
          <w:sz w:val="28"/>
          <w:szCs w:val="28"/>
          <w:lang w:eastAsia="ru-RU"/>
        </w:rPr>
        <w:t>сли Работы выполнены Подрядчиком с отступлениями от условий Договора, ухудшившими результаты Работы, или с иными недостатками, которые делают их непригодными для использования, Заказчик вправе по своему выбору потребовать от Подрядчика безвозмездного устранения недостатков Работы в разумный срок; соразмерного уменьшения установленной за Работу цены; возмещения своих расходов на устранение недостатков;</w:t>
      </w:r>
    </w:p>
    <w:p w:rsidR="00FE140E" w:rsidRPr="000570CB" w:rsidRDefault="00FE140E" w:rsidP="00FE140E">
      <w:pPr>
        <w:widowControl w:val="0"/>
        <w:tabs>
          <w:tab w:val="left" w:pos="0"/>
          <w:tab w:val="left" w:pos="540"/>
        </w:tabs>
        <w:adjustRightInd w:val="0"/>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t xml:space="preserve">10) </w:t>
      </w:r>
      <w:r w:rsidRPr="000570CB">
        <w:rPr>
          <w:rFonts w:ascii="Times New Roman" w:eastAsia="Times New Roman" w:hAnsi="Times New Roman" w:cs="Times New Roman"/>
          <w:color w:val="000000"/>
          <w:sz w:val="28"/>
          <w:szCs w:val="28"/>
          <w:lang w:eastAsia="ru-RU"/>
        </w:rPr>
        <w:t xml:space="preserve">в случае, если обеспечение возврата авансового платежа (предоплаты), и (или) обеспечение исполнения договора, не будут представлены в сроки указанные в Договоре, в одностороннем порядке расторгнуть заключенный Договор. При этом удерживается внесенное потенциальным Подрядчиком обеспечение заявки, и </w:t>
      </w:r>
      <w:r w:rsidRPr="000570CB">
        <w:rPr>
          <w:rFonts w:ascii="Times New Roman" w:eastAsia="Times New Roman" w:hAnsi="Times New Roman" w:cs="Times New Roman"/>
          <w:color w:val="000000"/>
          <w:sz w:val="28"/>
          <w:szCs w:val="28"/>
          <w:lang w:eastAsia="ru-RU"/>
        </w:rPr>
        <w:lastRenderedPageBreak/>
        <w:t>тендерная комиссия определяет победителем тендера потенциального поставщика, занявшего по итогам сопоставления и оценки второе место;</w:t>
      </w:r>
    </w:p>
    <w:p w:rsidR="00FE140E" w:rsidRPr="000570CB" w:rsidRDefault="00FE140E" w:rsidP="00FE140E">
      <w:pPr>
        <w:widowControl w:val="0"/>
        <w:tabs>
          <w:tab w:val="left" w:pos="0"/>
          <w:tab w:val="left" w:pos="540"/>
        </w:tabs>
        <w:adjustRightInd w:val="0"/>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t xml:space="preserve">11) если во время выполнения Работ станет очевидным, что она не будет выполнена надлежащим образом, Заказчик вправе расторгнуть Договор в одностороннем порядке либо поручить исправление Работ третьему лицу за счет Подрядчика, а также потребовать возмещения убытков. В случае, если Заказчиком будет принято решение об одностороннем расторжении Договора, </w:t>
      </w:r>
      <w:r w:rsidRPr="000570CB">
        <w:rPr>
          <w:rFonts w:ascii="Times New Roman" w:eastAsia="Times New Roman" w:hAnsi="Times New Roman" w:cs="Times New Roman"/>
          <w:color w:val="000000"/>
          <w:sz w:val="28"/>
          <w:szCs w:val="28"/>
          <w:lang w:eastAsia="ru-RU"/>
        </w:rPr>
        <w:t>Подрядчик обязуется вернуть Заказчику уже полученную сумму предоплаты за вычетом фактически произведенных затрат по выполнению Работ, уже принятых Заказчиком, приобретению необходимых для выполнения Работ материалов (изделий, конструкций), оборудования, в течение 5 (пяти) рабочих дней со дня получения письменного уведомления от Заказчика, при этом фактически приобретенные Подрядчиком материалы (изделия, конструкции), оборудование остаются у Заказчика.</w:t>
      </w:r>
    </w:p>
    <w:p w:rsidR="00FE140E" w:rsidRPr="000570CB" w:rsidRDefault="00FE140E" w:rsidP="003F2F93">
      <w:pPr>
        <w:spacing w:after="0" w:line="240" w:lineRule="auto"/>
        <w:jc w:val="both"/>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 xml:space="preserve">3.3. Подрядчик обязуется: </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 выполнить работы по Договору надлежащего (высокого) качества в соответствии с действующими строительными нормами и правилами Республики Казахстан (СНиП) в полном объеме и в соответствии с технической спецификацией (приложение № 1 к Договору), календарным планом производства работ (приложение № 2 к Договору), ведомостью договорной цены (приложение № 3 к Договору),  в сроки и на условиях установленных Договором;</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 вести исполнительную техническую документацию с момента начала производства работ и до полного завершения Работ, которая является неотъемлемой частью рабочей документации, представляемой Подрядчиком Рабочей комиссии при сдаче Объекта в эксплуатацию;</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3) обеспечить выполнение работ всеми необходимыми высококачественными материалами, изделиями, и оборудованием, соответствующим международным (Казахстанским) стандартам, а также требованиям Заказчика; </w:t>
      </w:r>
    </w:p>
    <w:p w:rsidR="00FE140E" w:rsidRPr="000570CB" w:rsidRDefault="00FE140E" w:rsidP="003F2F93">
      <w:pPr>
        <w:spacing w:after="0" w:line="240" w:lineRule="auto"/>
        <w:jc w:val="both"/>
        <w:rPr>
          <w:rFonts w:ascii="Times New Roman" w:eastAsia="Times New Roman" w:hAnsi="Times New Roman" w:cs="Times New Roman"/>
          <w:b/>
          <w:caps/>
          <w:color w:val="000000"/>
          <w:sz w:val="28"/>
          <w:szCs w:val="28"/>
          <w:lang w:eastAsia="ru-RU"/>
        </w:rPr>
      </w:pPr>
      <w:r w:rsidRPr="000570CB">
        <w:rPr>
          <w:rFonts w:ascii="Times New Roman" w:eastAsia="MS Mincho" w:hAnsi="Times New Roman" w:cs="Times New Roman"/>
          <w:color w:val="000000"/>
          <w:sz w:val="28"/>
          <w:szCs w:val="28"/>
          <w:lang w:eastAsia="ru-RU"/>
        </w:rPr>
        <w:t>4) передать Заказчику вместе с результатом Работы информацию, касающуюся эксплуатации или иного использования Объекта;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5) нести все расходы, связанные с получением лицензий, сертификатов на материалы, изделия и оборудование, необходимые для выполнения Работ и эксплуатации Объекта;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6) по требованию Заказчика представить технические паспорта и/или сертификаты соответствия на поставляемое оборудование, материалы на государственном и/или русском языках;</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7) в случае возникновения дополнительных объемов работ, не предусмотренных Договором, письменно и своевременно сообщить об этом Заказчику для их согласования, совместно с представителями Заказчика производить своевременное освидетельствование скрытых объемов работ;</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8) обеспечить выполнение соответствующих мер по противопожарной безопасности, соблюдению техники безопасности, экологических требований, санитарных норм, других обязательных норм и правил;</w:t>
      </w:r>
    </w:p>
    <w:p w:rsidR="00FE140E" w:rsidRPr="000570CB" w:rsidRDefault="00FE140E" w:rsidP="003F2F93">
      <w:pPr>
        <w:spacing w:after="0" w:line="240" w:lineRule="auto"/>
        <w:jc w:val="both"/>
        <w:rPr>
          <w:rFonts w:ascii="Times New Roman" w:eastAsia="MS Mincho"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9) нести р</w:t>
      </w:r>
      <w:r w:rsidRPr="000570CB">
        <w:rPr>
          <w:rFonts w:ascii="Times New Roman" w:eastAsia="MS Mincho" w:hAnsi="Times New Roman" w:cs="Times New Roman"/>
          <w:color w:val="000000"/>
          <w:sz w:val="28"/>
          <w:szCs w:val="28"/>
          <w:lang w:eastAsia="ru-RU"/>
        </w:rPr>
        <w:t xml:space="preserve">иск случайного удорожания Работ, стоимости материалов </w:t>
      </w:r>
      <w:r w:rsidRPr="000570CB">
        <w:rPr>
          <w:rFonts w:ascii="Times New Roman" w:eastAsia="Times New Roman" w:hAnsi="Times New Roman" w:cs="Times New Roman"/>
          <w:color w:val="000000"/>
          <w:sz w:val="28"/>
          <w:szCs w:val="28"/>
          <w:lang w:eastAsia="ru-RU"/>
        </w:rPr>
        <w:t>(изделий, конструкций), оборудования в период действия Договора</w:t>
      </w:r>
      <w:r w:rsidRPr="000570CB">
        <w:rPr>
          <w:rFonts w:ascii="Times New Roman" w:eastAsia="MS Mincho" w:hAnsi="Times New Roman" w:cs="Times New Roman"/>
          <w:color w:val="000000"/>
          <w:sz w:val="28"/>
          <w:szCs w:val="28"/>
          <w:lang w:eastAsia="ru-RU"/>
        </w:rPr>
        <w:t>;</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lastRenderedPageBreak/>
        <w:t>10) нести риск обнаружившейся невозможности использования без ухудшения качества выполняемых Работ используемых материалов (деталей, конструкций) и/или оборудования;</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11) самостоятельно обеспечить мероприятия по охране и складированию находящегося на Объекте оборудования, материалов (изделий, конструкций), при выполнении Работ, предусмотренных Договором;</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12) использовать при выполнении Работ оборудование, материалы (изделия, конструкции), отвечающие санитарно-гигиеническим, экологическим, противопожарным и другим требованиям действующих норм и правил, а также требованиям Заказчика;</w:t>
      </w:r>
    </w:p>
    <w:p w:rsidR="00FE140E" w:rsidRPr="000570CB" w:rsidRDefault="00FE140E" w:rsidP="0076438C">
      <w:pPr>
        <w:spacing w:after="0" w:line="240" w:lineRule="auto"/>
        <w:jc w:val="both"/>
        <w:rPr>
          <w:rFonts w:ascii="Times New Roman" w:eastAsia="MS Mincho"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t>13) предупредить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а также иных, не зависящих от Подрядчика обстоятельств, которые грозят годности или прочности результатов Работы либо создают невозможность их завершения в срок. Подрядчик, не предупредивший Заказчика об обстоятельствах, указанных в настоящем пункте, либо продолживший Работы, не дожидаясь истечения разумного срока для ответа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 Любая приостановка работ, равно как и возобновление работ должны оформляться Дополнительным соглашением к Договору с указанием пролонгации сроков на срок приостановки;</w:t>
      </w:r>
    </w:p>
    <w:p w:rsidR="00FE140E" w:rsidRPr="000570CB" w:rsidRDefault="00FE140E" w:rsidP="0076438C">
      <w:pPr>
        <w:spacing w:after="0" w:line="240" w:lineRule="auto"/>
        <w:jc w:val="both"/>
        <w:rPr>
          <w:rFonts w:ascii="Times New Roman" w:eastAsia="MS Mincho"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t xml:space="preserve">14) нести </w:t>
      </w:r>
      <w:r w:rsidRPr="000570CB">
        <w:rPr>
          <w:rFonts w:ascii="Times New Roman" w:eastAsia="MS Mincho" w:hAnsi="Times New Roman" w:cs="Times New Roman"/>
          <w:sz w:val="28"/>
          <w:szCs w:val="28"/>
          <w:lang w:eastAsia="ru-RU"/>
        </w:rPr>
        <w:t>ответственность предусмотренную законодательством РК</w:t>
      </w:r>
      <w:r w:rsidRPr="000570CB">
        <w:rPr>
          <w:rFonts w:ascii="Times New Roman" w:eastAsia="MS Mincho" w:hAnsi="Times New Roman" w:cs="Times New Roman"/>
          <w:color w:val="000000"/>
          <w:sz w:val="28"/>
          <w:szCs w:val="28"/>
          <w:lang w:eastAsia="ru-RU"/>
        </w:rPr>
        <w:t xml:space="preserve"> перед Заказчиком за допущенные отступления от требований, предусмотренных договором, проектно-сметной документацией и обязательными для Сторон строительными нормами и правилами, за невыполнение Работ в сроки, предусмотренные календарным планом производства работ, а также за не достижение указанных в проектно-сметной документации показателей Объекта строительства, в том числе таких, как производительность установленного оборудования;</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15) совместно с представителями Заказчика произвести испытания (апробирование) смонтированного оборудования и инженерных коммуникаций на Объекте в соответствии с установленными нормами;</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16) нести риск случайной гибели, утери или случайного повреждения материалов (изделий, конструкций), оборудования, предназначенных для выполнения Работ по Договору, возместить Заказчику всю сумму ущерба в полном объеме, если такой ущерб был вызван неосторожным обращением работниками Подрядчика с имуществом Заказчика, находящимся на Объекте, и/или с самим Объектом;</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17) сдать Заказчику выполненные Работы в полном объеме в установленные Договором сроки и порядке;</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18) в случае выявления Заказчиком в процессе приема-передачи выполненных Работ дефектов (недостатков, ошибок, несоответствий, недоработок, замечаний, разногласий), использования некачественных материалов (изделий, конструкций), оборудования в выполненных Работах, устранять их за свой счет в сроки </w:t>
      </w:r>
      <w:r w:rsidRPr="000570CB">
        <w:rPr>
          <w:rFonts w:ascii="Times New Roman" w:eastAsia="Times New Roman" w:hAnsi="Times New Roman" w:cs="Times New Roman"/>
          <w:color w:val="000000"/>
          <w:sz w:val="28"/>
          <w:szCs w:val="28"/>
          <w:lang w:eastAsia="ru-RU"/>
        </w:rPr>
        <w:lastRenderedPageBreak/>
        <w:t>согласованные Сторонами в дефектном акте, по каждому отдельному случаю, но не более 30 (тридцати) календарных дней, со дня сообщения Заказчиком;</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19) гарантировать качество и безопасность выполненных Работ в течение 36 (тридцати шести) месяцев со дня подписания Акта Приемочной комиссии и устранять за свой счет в сроки согласованные Сторонами в дефектном акте, по каждому отдельному случаю, но не более 30 (тридцати) календарных дней,  все дефекты (недостатки, ошибки, несоответствия, недоработки, замечания, разногласия), в том числе скрытые, в выполненных Работах со дня сообщения Заказчиком, а также производить замену некачественных материалов (изделий, конструкций), оборудования в выполненных Работах;</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20) получать все необходимые согласования (материалы и документы) в республиканских и местных органах для выполнения Работ по Договору;</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21) своевременно выплачивать заработную плату своему персоналу, выполняющему Работы по Договору;</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22) обеспечить беспрепятственный доступ представителей Заказчика на Объект, связанный с осуществлением контроля над исполнением Подрядчиком своих обязательств по Договору;</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23) принимать меры по не предъявлению Заказчику исков и претензий третьих лиц, предъявляемых по причине причинения им ущерба либо допущения нарушений по вине Подрядчика во время выполнения Работ по Договору. Возмещать причиненный третьим лицам ущерб;</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24) предоставить Заказчику всю исполнительно-техническую документацию по строительству Объекта до подписания Заключения Рабочей комиссии; </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25) по первому требованию Заказчика предоставить последнему документы, выданные уполномоченными на то государственными органами и организациями, подтверждающие право Подрядчика на производство работ, обусловленных Договором;</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26) в срок не позднее 10 (десятого) числа каждого месяца, следующего за отчетным, возмещать Заказчику всю стоимость электрической энергии в соответствии с показаниями электрического счетчика, установленного в соответствии с Актом установки;</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27) нести ответственность перед Заказчиком за невыполнение и/или ненадлежащее выполнение своих обязательств;</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28) назначить приказом ответственных представителей Подрядчика за соблюдение безопасных методов работ и по охране окружающей среды;</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29) после полного выполнения Работ обеспечить вывоз строительного мусора и выполнить работы по благоустройству территории строительства;</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30) выполнить в полном объеме все иные обязатель</w:t>
      </w:r>
      <w:r w:rsidR="00E74DEC" w:rsidRPr="000570CB">
        <w:rPr>
          <w:rFonts w:ascii="Times New Roman" w:eastAsia="Times New Roman" w:hAnsi="Times New Roman" w:cs="Times New Roman"/>
          <w:color w:val="000000"/>
          <w:sz w:val="28"/>
          <w:szCs w:val="28"/>
          <w:lang w:eastAsia="ru-RU"/>
        </w:rPr>
        <w:t>ства, предусмотренные Договором</w:t>
      </w:r>
      <w:r w:rsidRPr="000570CB">
        <w:rPr>
          <w:rFonts w:ascii="Times New Roman" w:eastAsia="Times New Roman" w:hAnsi="Times New Roman" w:cs="Times New Roman"/>
          <w:color w:val="000000"/>
          <w:sz w:val="28"/>
          <w:szCs w:val="28"/>
          <w:lang w:eastAsia="ru-RU"/>
        </w:rPr>
        <w:t>;</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31) предоставить в течение 5 (пяти) рабочих дней после полного выполнения обязательств по Договору отчетность по местному содержанию в выполняемых Работах, рассчитанной по формуле согласно Единой методике расчета организациями местного содержания при закупке товаров, работ и услуг, утвержденной Постановлением Правительства Республики Казахстан от 20 сентября 2010 года №964;</w:t>
      </w:r>
    </w:p>
    <w:p w:rsidR="00FE140E" w:rsidRPr="000570CB" w:rsidRDefault="00FE140E" w:rsidP="00FE140E">
      <w:pPr>
        <w:tabs>
          <w:tab w:val="left" w:pos="540"/>
        </w:tabs>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lastRenderedPageBreak/>
        <w:t xml:space="preserve">32) предоставить обеспечение </w:t>
      </w:r>
      <w:r w:rsidRPr="000570CB">
        <w:rPr>
          <w:rFonts w:ascii="Times New Roman" w:eastAsia="Times New Roman" w:hAnsi="Times New Roman" w:cs="Times New Roman"/>
          <w:sz w:val="28"/>
          <w:szCs w:val="28"/>
          <w:lang w:eastAsia="ru-RU"/>
        </w:rPr>
        <w:t>возврата авансового платежа (предоплаты</w:t>
      </w:r>
      <w:r w:rsidRPr="000570CB">
        <w:rPr>
          <w:rFonts w:ascii="Times New Roman" w:eastAsia="Times New Roman" w:hAnsi="Times New Roman" w:cs="Times New Roman"/>
          <w:color w:val="000000"/>
          <w:sz w:val="28"/>
          <w:szCs w:val="28"/>
          <w:lang w:eastAsia="ru-RU"/>
        </w:rPr>
        <w:t>) и обеспечения исполнения договора в виде  банковской гарантии, гарантированного денежного взноса либо страхового договора в течение 20 рабочих дней с даты заключения Договора.</w:t>
      </w:r>
    </w:p>
    <w:p w:rsidR="00FE140E" w:rsidRPr="000570CB" w:rsidRDefault="00FE140E" w:rsidP="0076438C">
      <w:pPr>
        <w:spacing w:after="0" w:line="240" w:lineRule="auto"/>
        <w:jc w:val="both"/>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 xml:space="preserve">3.4. Подрядчик вправе: </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 досрочно выполнить Работы по Договору, предварительно письменно уведомив об этом Заказчика за 5 (пять) календарных дней до даты окончания Работ;</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 требовать от Заказчика своевременной и полной оплаты за выполненные Работы;</w:t>
      </w:r>
    </w:p>
    <w:p w:rsidR="00D03573" w:rsidRDefault="00E74DEC"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3</w:t>
      </w:r>
      <w:r w:rsidR="00FE140E" w:rsidRPr="000570CB">
        <w:rPr>
          <w:rFonts w:ascii="Times New Roman" w:eastAsia="Times New Roman" w:hAnsi="Times New Roman" w:cs="Times New Roman"/>
          <w:sz w:val="28"/>
          <w:szCs w:val="28"/>
          <w:lang w:eastAsia="ru-RU"/>
        </w:rPr>
        <w:t>) ежемесячно на основании актов выполненных работ по форме №2В, справок о стоимости выполненных работ и затрат по форме №3КС, учитывать затраты по приобретению оборудования и материалов  поставленных на объект Заказчика, в размере 70% от его стоимости. Оставшиеся 30% от стоимости поставленного оборудования и материалов  учитываются после его монтажа.</w:t>
      </w:r>
    </w:p>
    <w:p w:rsidR="00D03573" w:rsidRDefault="00D03573" w:rsidP="0076438C">
      <w:pPr>
        <w:spacing w:after="0" w:line="240" w:lineRule="auto"/>
        <w:jc w:val="both"/>
        <w:rPr>
          <w:rFonts w:ascii="Times New Roman" w:eastAsia="Times New Roman" w:hAnsi="Times New Roman" w:cs="Times New Roman"/>
          <w:sz w:val="28"/>
          <w:szCs w:val="28"/>
          <w:lang w:eastAsia="ru-RU"/>
        </w:rPr>
      </w:pPr>
    </w:p>
    <w:p w:rsidR="00D03573" w:rsidRPr="00D51DB8" w:rsidRDefault="00D03573" w:rsidP="00D03573">
      <w:pPr>
        <w:pStyle w:val="aa"/>
        <w:ind w:firstLine="567"/>
        <w:rPr>
          <w:rFonts w:ascii="Times New Roman" w:hAnsi="Times New Roman"/>
          <w:caps w:val="0"/>
          <w:color w:val="000000"/>
          <w:sz w:val="28"/>
          <w:szCs w:val="28"/>
        </w:rPr>
      </w:pPr>
      <w:r w:rsidRPr="00D51DB8">
        <w:rPr>
          <w:rFonts w:ascii="Times New Roman" w:hAnsi="Times New Roman"/>
          <w:b w:val="0"/>
          <w:bCs/>
          <w:caps w:val="0"/>
          <w:color w:val="000000"/>
          <w:sz w:val="28"/>
          <w:szCs w:val="28"/>
        </w:rPr>
        <w:t xml:space="preserve">4. </w:t>
      </w:r>
      <w:r w:rsidRPr="00D51DB8">
        <w:rPr>
          <w:rFonts w:ascii="Times New Roman" w:hAnsi="Times New Roman"/>
          <w:caps w:val="0"/>
          <w:color w:val="000000"/>
          <w:sz w:val="28"/>
          <w:szCs w:val="28"/>
        </w:rPr>
        <w:t>ОБЩАЯ СУММА ДОГОВОРА И ПОРЯДОК ОПЛАТЫ</w:t>
      </w:r>
    </w:p>
    <w:p w:rsidR="00D03573" w:rsidRPr="00D51DB8" w:rsidRDefault="00D03573" w:rsidP="00D03573">
      <w:pPr>
        <w:pStyle w:val="aa"/>
        <w:ind w:firstLine="567"/>
        <w:rPr>
          <w:rFonts w:ascii="Times New Roman" w:hAnsi="Times New Roman"/>
          <w:caps w:val="0"/>
          <w:color w:val="000000"/>
          <w:sz w:val="28"/>
          <w:szCs w:val="28"/>
        </w:rPr>
      </w:pPr>
    </w:p>
    <w:p w:rsidR="00D03573" w:rsidRPr="00D03573" w:rsidRDefault="00D03573" w:rsidP="00D03573">
      <w:pPr>
        <w:pStyle w:val="aa"/>
        <w:ind w:firstLine="567"/>
        <w:jc w:val="both"/>
        <w:rPr>
          <w:rFonts w:ascii="Times New Roman" w:hAnsi="Times New Roman"/>
          <w:b w:val="0"/>
          <w:bCs/>
          <w:caps w:val="0"/>
          <w:sz w:val="28"/>
          <w:szCs w:val="28"/>
        </w:rPr>
      </w:pPr>
      <w:r w:rsidRPr="00D03573">
        <w:rPr>
          <w:rFonts w:ascii="Times New Roman" w:hAnsi="Times New Roman"/>
          <w:b w:val="0"/>
          <w:bCs/>
          <w:caps w:val="0"/>
          <w:sz w:val="28"/>
          <w:szCs w:val="28"/>
        </w:rPr>
        <w:t>4.1. Общая сумма Договора составляет ……………………… (……………………….) тенге 00 тиын с учетом суммы НДС, тенге с учетом НДС.</w:t>
      </w:r>
    </w:p>
    <w:p w:rsidR="00D03573" w:rsidRPr="00D03573" w:rsidRDefault="00D03573" w:rsidP="00D03573">
      <w:pPr>
        <w:pStyle w:val="aa"/>
        <w:tabs>
          <w:tab w:val="left" w:pos="567"/>
        </w:tabs>
        <w:ind w:firstLine="567"/>
        <w:jc w:val="both"/>
        <w:rPr>
          <w:rFonts w:ascii="Times New Roman" w:hAnsi="Times New Roman"/>
          <w:b w:val="0"/>
          <w:caps w:val="0"/>
          <w:sz w:val="28"/>
          <w:szCs w:val="28"/>
        </w:rPr>
      </w:pPr>
      <w:r w:rsidRPr="00D03573">
        <w:rPr>
          <w:rFonts w:ascii="Times New Roman" w:hAnsi="Times New Roman"/>
          <w:b w:val="0"/>
          <w:caps w:val="0"/>
          <w:sz w:val="28"/>
          <w:szCs w:val="28"/>
        </w:rPr>
        <w:t>4.2. Оплата по Договору производится путем перечисления денег на счет Подрядчика в следующем порядке:</w:t>
      </w:r>
    </w:p>
    <w:p w:rsidR="00D03573" w:rsidRPr="00D03573" w:rsidRDefault="00D03573" w:rsidP="00D03573">
      <w:pPr>
        <w:tabs>
          <w:tab w:val="left" w:pos="900"/>
        </w:tabs>
        <w:spacing w:after="0" w:line="240" w:lineRule="auto"/>
        <w:jc w:val="both"/>
        <w:rPr>
          <w:rFonts w:ascii="Times New Roman" w:hAnsi="Times New Roman" w:cs="Times New Roman"/>
          <w:sz w:val="28"/>
          <w:szCs w:val="28"/>
        </w:rPr>
      </w:pPr>
      <w:r w:rsidRPr="00D03573">
        <w:rPr>
          <w:rFonts w:ascii="Times New Roman" w:hAnsi="Times New Roman" w:cs="Times New Roman"/>
          <w:sz w:val="28"/>
          <w:szCs w:val="28"/>
        </w:rPr>
        <w:t>1) предоплата в размере 20%, что составляет ………………………… (………………………) тенге с учетом НДС оплачивается Заказчиком в течение 30 календарных дней со дня предоставления Подрядчиком надлежаще оформленной банковской гарантии, гарантированного денежного взноса либо страхового договора  на всю сумму выплачиваемого аванса (предоплаты). Обеспечение возврата авансового платежа предоставляется Подрядчиком в течение 20 рабочих дней с даты заключения Договора.</w:t>
      </w:r>
    </w:p>
    <w:p w:rsidR="00D03573" w:rsidRPr="00D03573" w:rsidRDefault="00D03573" w:rsidP="00D03573">
      <w:pPr>
        <w:pStyle w:val="ac"/>
        <w:ind w:left="0" w:firstLine="708"/>
        <w:jc w:val="both"/>
        <w:rPr>
          <w:sz w:val="28"/>
          <w:szCs w:val="28"/>
        </w:rPr>
      </w:pPr>
      <w:r w:rsidRPr="00D03573">
        <w:rPr>
          <w:sz w:val="28"/>
          <w:szCs w:val="28"/>
        </w:rPr>
        <w:t>При этом, страховой договор должен быть выдан страховой организацией, являющейся платежеспособной и финансово-устойчивой. Подтверждением платежеспособности и финансовой устойчивости в рамках Правил принимается соблюдение страховой организацией пруденциальных нормативов в течение 12 (двенадцати) месяцев, предшествующих первому числу месяца, в котором выдан страховой договор.</w:t>
      </w:r>
    </w:p>
    <w:p w:rsidR="00D03573" w:rsidRPr="00D03573" w:rsidRDefault="00D03573" w:rsidP="00D03573">
      <w:pPr>
        <w:pStyle w:val="ac"/>
        <w:ind w:left="0" w:firstLine="708"/>
        <w:jc w:val="both"/>
        <w:rPr>
          <w:sz w:val="28"/>
          <w:szCs w:val="28"/>
        </w:rPr>
      </w:pPr>
      <w:r w:rsidRPr="00D03573">
        <w:rPr>
          <w:sz w:val="28"/>
          <w:szCs w:val="28"/>
        </w:rPr>
        <w:t>Страховой договор должен быть подписан на условиях нулевой условной франшизы.</w:t>
      </w:r>
    </w:p>
    <w:p w:rsidR="00D03573" w:rsidRPr="00D03573" w:rsidRDefault="00D03573" w:rsidP="00D03573">
      <w:pPr>
        <w:pStyle w:val="ac"/>
        <w:ind w:left="0" w:firstLine="708"/>
        <w:jc w:val="both"/>
        <w:rPr>
          <w:sz w:val="28"/>
          <w:szCs w:val="28"/>
        </w:rPr>
      </w:pPr>
      <w:r w:rsidRPr="00D03573">
        <w:rPr>
          <w:sz w:val="28"/>
          <w:szCs w:val="28"/>
        </w:rPr>
        <w:t>Источником информации являются ежемесячные данные, публикуемые на сайте уполномоченного органа по контролю и надзору финансовых рынков и финансовых организаций Национального банка Республики Казахстан.</w:t>
      </w:r>
    </w:p>
    <w:p w:rsidR="00FE140E" w:rsidRDefault="00D03573" w:rsidP="00D03573">
      <w:pPr>
        <w:tabs>
          <w:tab w:val="left" w:pos="900"/>
        </w:tabs>
        <w:spacing w:after="0" w:line="240" w:lineRule="auto"/>
        <w:ind w:hanging="360"/>
        <w:jc w:val="both"/>
        <w:rPr>
          <w:rFonts w:ascii="Times New Roman" w:hAnsi="Times New Roman" w:cs="Times New Roman"/>
          <w:sz w:val="28"/>
          <w:szCs w:val="28"/>
        </w:rPr>
      </w:pPr>
      <w:r w:rsidRPr="00D03573">
        <w:rPr>
          <w:rFonts w:ascii="Times New Roman" w:hAnsi="Times New Roman" w:cs="Times New Roman"/>
          <w:sz w:val="28"/>
          <w:szCs w:val="28"/>
        </w:rPr>
        <w:t xml:space="preserve">     2) оставшиеся 8</w:t>
      </w:r>
      <w:r w:rsidRPr="00D03573">
        <w:rPr>
          <w:rFonts w:ascii="Times New Roman" w:hAnsi="Times New Roman" w:cs="Times New Roman"/>
          <w:bCs/>
          <w:sz w:val="28"/>
          <w:szCs w:val="28"/>
        </w:rPr>
        <w:t xml:space="preserve">0% оплачиваются по факту выполнения Работ в течение 30 рабочих дней </w:t>
      </w:r>
      <w:r w:rsidRPr="00D03573">
        <w:rPr>
          <w:rFonts w:ascii="Times New Roman" w:hAnsi="Times New Roman" w:cs="Times New Roman"/>
          <w:sz w:val="28"/>
          <w:szCs w:val="28"/>
        </w:rPr>
        <w:t>на основании представленных Подрядчиком актов выполненных работ по форме №2В и справок о стоимости выполненных работ по форме №3КС и надлежаще оформленной счёт-фактуры, при условии отсутствия у Заказчика претензий к качеству и срокам выполнения Работ.</w:t>
      </w:r>
    </w:p>
    <w:p w:rsidR="00D03573" w:rsidRPr="00D03573" w:rsidRDefault="00D03573" w:rsidP="00D03573">
      <w:pPr>
        <w:tabs>
          <w:tab w:val="left" w:pos="900"/>
        </w:tabs>
        <w:spacing w:after="0" w:line="240" w:lineRule="auto"/>
        <w:ind w:hanging="360"/>
        <w:jc w:val="both"/>
        <w:rPr>
          <w:rFonts w:ascii="Times New Roman" w:hAnsi="Times New Roman" w:cs="Times New Roman"/>
          <w:sz w:val="28"/>
          <w:szCs w:val="28"/>
        </w:rPr>
      </w:pPr>
    </w:p>
    <w:p w:rsidR="00EE5DCD" w:rsidRDefault="00FE140E" w:rsidP="00EE5DCD">
      <w:pPr>
        <w:tabs>
          <w:tab w:val="left" w:pos="540"/>
          <w:tab w:val="left" w:pos="720"/>
          <w:tab w:val="left" w:pos="900"/>
        </w:tabs>
        <w:spacing w:after="0" w:line="240" w:lineRule="auto"/>
        <w:ind w:hanging="360"/>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lastRenderedPageBreak/>
        <w:t>5. ОБЕСПЕЧЕНИЕ ИСПОЛНЕНИЯ ДОГОВОРА</w:t>
      </w:r>
    </w:p>
    <w:p w:rsidR="0076438C" w:rsidRPr="0076438C" w:rsidRDefault="0076438C" w:rsidP="00EE5DCD">
      <w:pPr>
        <w:tabs>
          <w:tab w:val="left" w:pos="540"/>
          <w:tab w:val="left" w:pos="720"/>
          <w:tab w:val="left" w:pos="900"/>
        </w:tabs>
        <w:spacing w:after="0" w:line="240" w:lineRule="auto"/>
        <w:ind w:hanging="360"/>
        <w:jc w:val="center"/>
        <w:rPr>
          <w:rFonts w:ascii="Times New Roman" w:eastAsia="Times New Roman" w:hAnsi="Times New Roman" w:cs="Times New Roman"/>
          <w:b/>
          <w:sz w:val="16"/>
          <w:szCs w:val="16"/>
          <w:lang w:eastAsia="ru-RU"/>
        </w:rPr>
      </w:pPr>
    </w:p>
    <w:p w:rsidR="00FE140E" w:rsidRPr="00EE5DCD" w:rsidRDefault="00FE140E" w:rsidP="00022FEB">
      <w:pPr>
        <w:tabs>
          <w:tab w:val="left" w:pos="540"/>
          <w:tab w:val="left" w:pos="720"/>
          <w:tab w:val="left" w:pos="900"/>
        </w:tabs>
        <w:spacing w:after="0" w:line="240" w:lineRule="auto"/>
        <w:jc w:val="both"/>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sz w:val="28"/>
          <w:szCs w:val="28"/>
          <w:lang w:eastAsia="ru-RU"/>
        </w:rPr>
        <w:t>5.1.В течение не более 20 (двадцати) рабочих дней, с момента подписания договора Подрядчик вносит обеспечение исполнения договора в виде банковской гарантии или гарантийного денежного взноса, перечисляемого на счет Заказчика в размере 3 (трех) процентов от цены договора.</w:t>
      </w:r>
    </w:p>
    <w:p w:rsidR="00FE140E" w:rsidRPr="000570CB" w:rsidRDefault="00FE140E" w:rsidP="00022FEB">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5.2. Подрядчик в течение 20 (двадцати) рабочих дней после истечения финансового года вносит обеспечение исполнения договора о закупках в виде банковской гарантии или залога денежных средств либо страхового договора в размере 3 (трех) процентов от общей суммы Договора на соответствующий год.</w:t>
      </w:r>
    </w:p>
    <w:p w:rsidR="0076438C" w:rsidRDefault="00FE140E" w:rsidP="0076438C">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5.3. Заказчик возвращает внесенное обеспечение исполнения договора Подрядчику в течение не более 10 (десяти) рабочих дней с момента полного и надлежащего выполнения Подрядчиком своих обязательств по данному договору.</w:t>
      </w:r>
    </w:p>
    <w:p w:rsidR="00FE140E" w:rsidRPr="000570CB" w:rsidRDefault="00FE140E" w:rsidP="0076438C">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5.4. Заказчик не возвращает внесенное обеспечение исполнения договора о закупках, если договор исполнен ненадлежащим образом или расторгнут в связи с невыполнением поставщиком договорных обязательств.</w:t>
      </w:r>
    </w:p>
    <w:p w:rsidR="00FE140E" w:rsidRPr="0076438C" w:rsidRDefault="00FE140E" w:rsidP="00FE140E">
      <w:pPr>
        <w:tabs>
          <w:tab w:val="left" w:pos="900"/>
        </w:tabs>
        <w:spacing w:after="0" w:line="240" w:lineRule="auto"/>
        <w:ind w:hanging="360"/>
        <w:jc w:val="both"/>
        <w:rPr>
          <w:rFonts w:ascii="Times New Roman" w:eastAsia="Times New Roman" w:hAnsi="Times New Roman" w:cs="Times New Roman"/>
          <w:sz w:val="16"/>
          <w:szCs w:val="16"/>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СРОКИ ВЫПОЛНЕНИЯ РАБОТ</w:t>
      </w:r>
    </w:p>
    <w:p w:rsidR="00FE140E" w:rsidRPr="0076438C" w:rsidRDefault="00FE140E" w:rsidP="00FE140E">
      <w:pPr>
        <w:spacing w:after="0" w:line="240" w:lineRule="auto"/>
        <w:rPr>
          <w:rFonts w:ascii="Times New Roman" w:eastAsia="Times New Roman" w:hAnsi="Times New Roman" w:cs="Times New Roman"/>
          <w:b/>
          <w:sz w:val="16"/>
          <w:szCs w:val="16"/>
          <w:lang w:eastAsia="ru-RU"/>
        </w:rPr>
      </w:pPr>
    </w:p>
    <w:p w:rsidR="00FE140E" w:rsidRPr="000570CB" w:rsidRDefault="00FE140E" w:rsidP="0076438C">
      <w:pPr>
        <w:spacing w:after="0" w:line="240" w:lineRule="auto"/>
        <w:jc w:val="both"/>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sz w:val="28"/>
          <w:szCs w:val="28"/>
          <w:lang w:eastAsia="ru-RU"/>
        </w:rPr>
        <w:t xml:space="preserve">6.1.Общий срок выполнения Подрядчиком Работ по Договору указан в Календарном плане работ (Приложение № 2 к Договору). </w:t>
      </w:r>
    </w:p>
    <w:p w:rsidR="00FE140E" w:rsidRPr="0076438C" w:rsidRDefault="00FE140E" w:rsidP="00FE140E">
      <w:pPr>
        <w:spacing w:after="0" w:line="240" w:lineRule="auto"/>
        <w:jc w:val="both"/>
        <w:rPr>
          <w:rFonts w:ascii="Times New Roman" w:eastAsia="Times New Roman" w:hAnsi="Times New Roman" w:cs="Times New Roman"/>
          <w:sz w:val="16"/>
          <w:szCs w:val="16"/>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ПОРЯДОК СДАЧИ И ПРИЕМКИ РАБОТ</w:t>
      </w:r>
    </w:p>
    <w:p w:rsidR="00FE140E" w:rsidRPr="0076438C" w:rsidRDefault="00FE140E" w:rsidP="00FE140E">
      <w:pPr>
        <w:spacing w:after="0" w:line="240" w:lineRule="auto"/>
        <w:ind w:left="720"/>
        <w:jc w:val="center"/>
        <w:rPr>
          <w:rFonts w:ascii="Times New Roman" w:eastAsia="Times New Roman" w:hAnsi="Times New Roman" w:cs="Times New Roman"/>
          <w:b/>
          <w:sz w:val="16"/>
          <w:szCs w:val="16"/>
          <w:lang w:eastAsia="ru-RU"/>
        </w:rPr>
      </w:pP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7.1. Подрядчик ежемесячно, не позднее 25 (двадцать пятого) числа отчетного месяца (или месяца, следующего за отчетным) направляет Заказчику для подписания акт выполненных работ по форме № 2В и справку о стоимости выполненных Работ и затрат по форме № 3КС, счет-фактуру на выполненный объем Работ.</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7.2. Заказчик производит проверку представленных Подрядчиком Акта выполненных работ по форме № 2В и справки о стоимости выполненных работ и затрат по форме № 3КС в течение 5 (пяти) рабочих дней с момента предоставления вышеназванных документов. </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7.3. В случае наличия у Заказчика замечаний и/или разногласий по выполненным Работам, он уведомляет об этом Подрядчика в письменной форме, а Подрядчик в течение 15 (пятнадцати) календарных дней обязан устранить все указанные дефекты (недостатки, ошибки, несоответствия, недоработки, замечания, разногласия), заменить некачественные материалы, изделия и оборудования в выполненных Работах. После устранения дефектов (недостатков, ошибок, несоответствий, недоработок, замечаний, разногласий), замены некачественных материалов уполномоченные представители обеих Сторон подписывают Акт выполненных работ по форме № 2В и справку о стоимости выполненных работ и затрат по форме № 3КС.</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7.4. Подрядчик за 10 (десять) календарных дней до окончания строительства Объекта направляет Заказчику письменное извещение о готовности Объекта,  справку о стоимости выполненных Работ и затрат по форме № 3КС и отчетность по местному содержанию в выполненных работах, согласно Единой методике расчета организациями местного содержания, утвержденной постановлением Правительства </w:t>
      </w:r>
      <w:r w:rsidRPr="000570CB">
        <w:rPr>
          <w:rFonts w:ascii="Times New Roman" w:eastAsia="Times New Roman" w:hAnsi="Times New Roman" w:cs="Times New Roman"/>
          <w:sz w:val="28"/>
          <w:szCs w:val="28"/>
          <w:lang w:eastAsia="ru-RU"/>
        </w:rPr>
        <w:lastRenderedPageBreak/>
        <w:t>Республики Казахстан № 964 от 20.09.2010 года (приложение №4 к настоящему Договору) для окончательного расчета.</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Заказчик в течение 5 (пяти) рабочих дней со дня извещения Подрядчика, указанного в настоящем пункте Договора, создает Приемочную комиссию для приемки законченного строительством Объекта.</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В случае отсутствия замечаний и разногласий с Подрядчиком по выполненным Работам, приемочная комиссия производит приемку выполненных Работ, предусмотренных Договором. </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7.5. При наличии замечаний и/или разногласий по выполненным Работам, выявленным в ходе приемки Объекта Рабочей комиссией, Подрядчик в течение 20 (двадцати) рабочих дней обязан устранить все указанные дефекты (недостатки, ошибки, несоответствия, недоработки, замечания, разногласия), заменить некачественные материалы (изделия, конструкции), оборудование в выполненных Работах.</w:t>
      </w:r>
      <w:r w:rsidR="00917E9A">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После устранения имеющихся дефектов (недостатков, ошибок, несоответствий, недоработок, замечаний, разногласий), замены некачественных материалов (изделий, конструкций), оборудования, а также разногласий, Приемочной комиссией подписывается Акт заключения рабочей комиссии по приемке законченного строительством объекта.</w:t>
      </w:r>
    </w:p>
    <w:p w:rsidR="00FE140E" w:rsidRPr="0076438C" w:rsidRDefault="00FE140E" w:rsidP="00FE140E">
      <w:pPr>
        <w:spacing w:after="0" w:line="240" w:lineRule="auto"/>
        <w:ind w:firstLine="567"/>
        <w:jc w:val="both"/>
        <w:rPr>
          <w:rFonts w:ascii="Times New Roman" w:eastAsia="Times New Roman" w:hAnsi="Times New Roman" w:cs="Times New Roman"/>
          <w:sz w:val="16"/>
          <w:szCs w:val="16"/>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ГАРАНТИИ</w:t>
      </w:r>
    </w:p>
    <w:p w:rsidR="00FE140E" w:rsidRPr="0076438C" w:rsidRDefault="00FE140E" w:rsidP="00FE140E">
      <w:pPr>
        <w:spacing w:after="0" w:line="240" w:lineRule="auto"/>
        <w:ind w:left="720"/>
        <w:jc w:val="center"/>
        <w:rPr>
          <w:rFonts w:ascii="Times New Roman" w:eastAsia="Times New Roman" w:hAnsi="Times New Roman" w:cs="Times New Roman"/>
          <w:sz w:val="16"/>
          <w:szCs w:val="16"/>
          <w:lang w:eastAsia="ru-RU"/>
        </w:rPr>
      </w:pP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8.1. Гарантийный срок по настоящему Договору на качество выполненных Работ составляет 36 (тридцать шесть) месяцев с даты подписания Акта приемки  всех выполненных Работ.</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8.2. Подрядчик в течение 10 (десяти) рабочих дней после подписания Акта Приемочной комиссией предоставляет Заказчику банковскую гарантию в размере 5% от общей суммы Договора сроком действия 36 (тридцать шесть) месяцев, в качестве обеспечения исполнения Подрядчиком гарантийного срока по Договору.</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8.3. Подрядчик гарантирует надлежащее (высокое) качество материалов (изделий, конструкций) и оборудования, соответствие их технической спецификации, государственным стандартам, техническим условиям, требованиям Заказчика, обеспеченность их соответствующими сертификатами, техническими паспортами и другими документами, удостоверяющими их качество.</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8.4. Подрядчик гарантирует качество выполнения всех Работ в соответствие действующими строительными нормами и правилами Республики Казахстан (СНиП) и условиям Договора.</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8.5. Если до истечения Гарантийного срока Заказчик выявит скрытые дефекты (недостатки, ошибки, несоответствия, недоработки, замечания, разногласия), использование некачественных материалов (изделий, конструкций) в выполненных Работах и/или установленном оборудовании, он извещает Подрядчика о выявленных дефектах (недостатках, ошибках, несоответствиях, недоработках, замечаниях, разногласиях), использовании некачественных материалов (изделий, конструкций), оборудования в письменной форме.</w:t>
      </w:r>
      <w:r w:rsidR="00917E9A">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 xml:space="preserve">Подрядчик обязуется за свой счет устранить в сроки, согласованные Сторонами письменно в дефектном акте, но не более 20 (двадцати) календарных дней со дня получения сообщения от Заказчика все выявленные дефекты (недостатки, ошибки, несоответствия, недоработки, замечания, </w:t>
      </w:r>
      <w:r w:rsidRPr="000570CB">
        <w:rPr>
          <w:rFonts w:ascii="Times New Roman" w:eastAsia="Times New Roman" w:hAnsi="Times New Roman" w:cs="Times New Roman"/>
          <w:sz w:val="28"/>
          <w:szCs w:val="28"/>
          <w:lang w:eastAsia="ru-RU"/>
        </w:rPr>
        <w:lastRenderedPageBreak/>
        <w:t>разногласия) и/или заменить некачественные материалы (изделия, конструкции) в выполненных Работах и/или заменить поставленное оборудование.</w:t>
      </w:r>
    </w:p>
    <w:p w:rsidR="00FE140E" w:rsidRPr="000570CB" w:rsidRDefault="00FE140E" w:rsidP="0076438C">
      <w:pPr>
        <w:spacing w:after="0" w:line="240" w:lineRule="auto"/>
        <w:jc w:val="both"/>
        <w:rPr>
          <w:rFonts w:ascii="Times New Roman" w:eastAsia="MS Mincho" w:hAnsi="Times New Roman" w:cs="Times New Roman"/>
          <w:sz w:val="28"/>
          <w:szCs w:val="28"/>
          <w:lang w:eastAsia="ru-RU"/>
        </w:rPr>
      </w:pPr>
      <w:r w:rsidRPr="000570CB">
        <w:rPr>
          <w:rFonts w:ascii="Times New Roman" w:eastAsia="Times New Roman" w:hAnsi="Times New Roman" w:cs="Times New Roman"/>
          <w:sz w:val="28"/>
          <w:szCs w:val="28"/>
          <w:lang w:eastAsia="ru-RU"/>
        </w:rPr>
        <w:t>После устранения всех выявленных дефектов (недостатков, ошибок, несоответствий, недоработок, замечаний, разногласий) и/или некачественных материалов (изделий, конструкций) в выполненных Работах и/или поставленном оборудовании гарантийный срок продляется на период, в течение которого выполнялись устранения и/или замена всех выявленных дефектов (недостатков, ошибок, несоответствий, недоработок, замечаний, разногласий) и/или некачественных материалов (изделий, конструкций) в выполненных Работах и/или поставленном оборудовании.</w:t>
      </w:r>
      <w:r w:rsidR="0076438C">
        <w:rPr>
          <w:rFonts w:ascii="Times New Roman" w:eastAsia="Times New Roman" w:hAnsi="Times New Roman" w:cs="Times New Roman"/>
          <w:sz w:val="28"/>
          <w:szCs w:val="28"/>
          <w:lang w:eastAsia="ru-RU"/>
        </w:rPr>
        <w:t xml:space="preserve"> </w:t>
      </w:r>
      <w:r w:rsidRPr="000570CB">
        <w:rPr>
          <w:rFonts w:ascii="Times New Roman" w:eastAsia="MS Mincho" w:hAnsi="Times New Roman" w:cs="Times New Roman"/>
          <w:sz w:val="28"/>
          <w:szCs w:val="28"/>
          <w:lang w:eastAsia="ru-RU"/>
        </w:rPr>
        <w:t>Течение гарантийного срока приостанавливается на все время, на протяжении которого Объект не мог эксплуатироваться вследствие недостатков (дефектов или недоделок), за которые отвечает Подрядчик.</w:t>
      </w:r>
    </w:p>
    <w:p w:rsidR="00FE140E" w:rsidRPr="000570CB" w:rsidRDefault="00FE140E" w:rsidP="00FE140E">
      <w:pPr>
        <w:spacing w:after="0" w:line="240" w:lineRule="auto"/>
        <w:ind w:firstLine="567"/>
        <w:jc w:val="center"/>
        <w:rPr>
          <w:rFonts w:ascii="Times New Roman" w:eastAsia="MS Mincho" w:hAnsi="Times New Roman" w:cs="Times New Roman"/>
          <w:sz w:val="28"/>
          <w:szCs w:val="28"/>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КОНФИДЕНЦИАЛЬНОСТЬ</w:t>
      </w:r>
    </w:p>
    <w:p w:rsidR="00FE140E" w:rsidRPr="001B0998" w:rsidRDefault="00FE140E" w:rsidP="00FE140E">
      <w:pPr>
        <w:spacing w:after="0" w:line="240" w:lineRule="auto"/>
        <w:ind w:left="720"/>
        <w:jc w:val="center"/>
        <w:rPr>
          <w:rFonts w:ascii="Times New Roman" w:eastAsia="Times New Roman" w:hAnsi="Times New Roman" w:cs="Times New Roman"/>
          <w:b/>
          <w:sz w:val="16"/>
          <w:szCs w:val="16"/>
          <w:lang w:eastAsia="ru-RU"/>
        </w:rPr>
      </w:pP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9.1. Подрядчик обязан не разглашать и сохранять в тайне конфиденциальную, банковскую, коммерческую и другую информацию, полученную от Заказчика, вследствие исполнения своих обязательств по Договору, независимо от срока действия Договора.</w:t>
      </w:r>
    </w:p>
    <w:p w:rsidR="0025514C" w:rsidRPr="00B42993" w:rsidRDefault="0025514C" w:rsidP="0025514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9.2. </w:t>
      </w:r>
      <w:r>
        <w:rPr>
          <w:rFonts w:ascii="Times New Roman" w:eastAsia="Times New Roman" w:hAnsi="Times New Roman"/>
          <w:sz w:val="28"/>
          <w:szCs w:val="28"/>
          <w:lang w:val="kk-KZ" w:eastAsia="ru-RU"/>
        </w:rPr>
        <w:t xml:space="preserve">Заказчик </w:t>
      </w:r>
      <w:r>
        <w:rPr>
          <w:rFonts w:ascii="Times New Roman" w:eastAsia="Times New Roman" w:hAnsi="Times New Roman"/>
          <w:sz w:val="28"/>
          <w:szCs w:val="28"/>
          <w:lang w:eastAsia="ru-RU"/>
        </w:rPr>
        <w:t>имеет право раскрывать АО «Самрук-Казына» информацию по Договору №________ от _____ ______________2014 года, включая, но не ограничиваясь, информацию  о реквизитах и деталях платежа, путем направления обслуживающими Общества банками-контрагентами выписок через защищенный канал передачи данных в информационно-</w:t>
      </w:r>
      <w:r w:rsidRPr="00B42993">
        <w:rPr>
          <w:rFonts w:ascii="Times New Roman" w:eastAsia="Times New Roman" w:hAnsi="Times New Roman"/>
          <w:sz w:val="28"/>
          <w:szCs w:val="28"/>
          <w:lang w:eastAsia="ru-RU"/>
        </w:rPr>
        <w:t>аналитическую систему АО «Самрук-Казына» с использованием требуемых протоколов каналов связи.</w:t>
      </w:r>
    </w:p>
    <w:p w:rsidR="00FE140E" w:rsidRPr="001B0998" w:rsidRDefault="00FE140E" w:rsidP="00FE140E">
      <w:pPr>
        <w:spacing w:after="0" w:line="240" w:lineRule="auto"/>
        <w:ind w:firstLine="567"/>
        <w:jc w:val="both"/>
        <w:rPr>
          <w:rFonts w:ascii="Times New Roman" w:eastAsia="Times New Roman" w:hAnsi="Times New Roman" w:cs="Times New Roman"/>
          <w:sz w:val="16"/>
          <w:szCs w:val="16"/>
          <w:lang w:eastAsia="ru-RU"/>
        </w:rPr>
      </w:pPr>
    </w:p>
    <w:p w:rsidR="00FE140E" w:rsidRPr="000570CB" w:rsidRDefault="0025514C" w:rsidP="00FE140E">
      <w:pPr>
        <w:numPr>
          <w:ilvl w:val="0"/>
          <w:numId w:val="1"/>
        </w:num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FE140E" w:rsidRPr="000570CB">
        <w:rPr>
          <w:rFonts w:ascii="Times New Roman" w:eastAsia="Times New Roman" w:hAnsi="Times New Roman" w:cs="Times New Roman"/>
          <w:b/>
          <w:sz w:val="28"/>
          <w:szCs w:val="28"/>
          <w:lang w:eastAsia="ru-RU"/>
        </w:rPr>
        <w:t>ПОРЯДОК РАЗРЕШЕНИЯ СПОРОВ</w:t>
      </w:r>
    </w:p>
    <w:p w:rsidR="00FE140E" w:rsidRPr="001B0998" w:rsidRDefault="00FE140E" w:rsidP="00FE140E">
      <w:pPr>
        <w:spacing w:after="0" w:line="240" w:lineRule="auto"/>
        <w:ind w:left="720"/>
        <w:jc w:val="center"/>
        <w:rPr>
          <w:rFonts w:ascii="Times New Roman" w:eastAsia="Times New Roman" w:hAnsi="Times New Roman" w:cs="Times New Roman"/>
          <w:b/>
          <w:sz w:val="16"/>
          <w:szCs w:val="16"/>
          <w:lang w:eastAsia="ru-RU"/>
        </w:rPr>
      </w:pP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10.1. В случае возникновения разногласий в процессе выполнения обязательств по Договору, Стороны обязаны предпринять все необходимые меры для их урегулирования во внесудебном порядке.</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10.2. В случае если Стороны не пришли к соглашению, споры рассматриваются судом в соответствии с действующим законодательством Республики Казахстан.</w:t>
      </w:r>
    </w:p>
    <w:p w:rsidR="00FE140E" w:rsidRPr="001B0998" w:rsidRDefault="00FE140E" w:rsidP="00FE140E">
      <w:pPr>
        <w:spacing w:after="0" w:line="240" w:lineRule="auto"/>
        <w:ind w:firstLine="567"/>
        <w:jc w:val="both"/>
        <w:rPr>
          <w:rFonts w:ascii="Times New Roman" w:eastAsia="Times New Roman" w:hAnsi="Times New Roman" w:cs="Times New Roman"/>
          <w:sz w:val="16"/>
          <w:szCs w:val="16"/>
          <w:lang w:eastAsia="ru-RU"/>
        </w:rPr>
      </w:pPr>
    </w:p>
    <w:p w:rsidR="00FE140E" w:rsidRPr="000570CB" w:rsidRDefault="00FE140E" w:rsidP="00FE140E">
      <w:pPr>
        <w:spacing w:after="0" w:line="240" w:lineRule="auto"/>
        <w:ind w:firstLine="567"/>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11. ОТВЕТСТВЕННОСТЬ СТОРОН</w:t>
      </w:r>
    </w:p>
    <w:p w:rsidR="00FE140E" w:rsidRPr="001B0998" w:rsidRDefault="00FE140E" w:rsidP="00FE140E">
      <w:pPr>
        <w:spacing w:after="0" w:line="240" w:lineRule="auto"/>
        <w:ind w:firstLine="567"/>
        <w:jc w:val="center"/>
        <w:rPr>
          <w:rFonts w:ascii="Times New Roman" w:eastAsia="Times New Roman" w:hAnsi="Times New Roman" w:cs="Times New Roman"/>
          <w:b/>
          <w:sz w:val="16"/>
          <w:szCs w:val="16"/>
          <w:lang w:eastAsia="ru-RU"/>
        </w:rPr>
      </w:pP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11.1. В случае невыполнения Сторонами своих обязательств по Договору, Стороны несут ответственность в соответствии с действующим законодательством Республики Казахстан и Договором. </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11.2. В случае нарушения сроков выполнения Работ по Договору, Заказчик вправе взыскать с Подрядчика пеню в размере 0,1% от общей суммы Договора за каждый рабочий день задержки, но не более 10% от цены Договора. Подрядчик может быть освобожден от ответственности по настоящему пункту в случаях:</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 если докажет, что задержка при выполнении Работ произошла вследствие обстоятельств непреодолимой силы, за которые Подрядчик не несет ответственности;</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lastRenderedPageBreak/>
        <w:t>2) невозможности соблюдения технологии проведения работ по неблагоприятным погодным условиям (низкие температуры, снег, гололед и др.);</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3) задержки выдачи соответствующими уполномоченными органами сверх установленных для этого сроков разрешительных документов:</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w:t>
      </w:r>
      <w:r w:rsidR="001B0998">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на право производства строительно-монтажных работ на вновь строящихся и реконструируемых объектах;</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w:t>
      </w:r>
      <w:r w:rsidR="001B0998">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на разрытие (при прокладке инженерных сетей).</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В случаях установленных подпунктами 2), 3) настоящего пункта Договора составляется Акт о приостановке  в выполнении работ.</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11.3. В случае нарушения сроков выполнения работ по  календарному плану производства работ, Заказчик вправе взыскать с Подрядчика пеню в размере 0,1%  от суммы  не выполненных  работ  за каждый рабочий день задержки, но не более 15% от суммы  не выполненных  работ. Подрядчик может быть освобожден от ответственности по настоящему пункту в случаях:</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 если докажет, что задержка при выполнении Работ произошла вследствие обстоятельств непреодолимой силы, за которые Подрядчик не несет ответственности;</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 невозможности соблюдения технологии проведения работ по неблагоприятным погодным условиям (низкие температуры, снег, гололед и др.);</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3) задержки выдачи соответствующими уполномоченными органами сверх установленных для этого сроков разрешительных документов:</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w:t>
      </w:r>
      <w:r w:rsidR="001B0998">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на право производства строительно-монтажных работ на вновь строящихся и реконструируемых объектах;</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w:t>
      </w:r>
      <w:r w:rsidR="001B0998">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на разрытие (при прокладке инженерных сетей).</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11.4. В случае задержки Подрядчиком устранения дефектов (недостатков, ошибок, несоответствий, недоработок, замечаний, разногласий), замены некачественных материалов (изделий, конструкций), оборудования в выполненных Работах, в том числе скрытых, Заказчик вправе взыскать с Подрядчика пеню в размере 0,1% от стоимости Работ по устранению дефектов (недостатков, ошибок, несоответствий, недоработок, замечаний, разногласий), замены некачественных материалов в выполненных Работах за каждый рабочий день задержки до полного устранения</w:t>
      </w:r>
      <w:r w:rsidR="00917E9A">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дефектов (недостатков, ошибок, несоответствий, недоработок, замечаний, разногласий), замены некачественных материалов (изделий, конструкций), оборудования в выполненных Работах, указанных Заказчиком. Условия настоящего пункта распространяются на период действия гарантии на выполненные Работы. В случае несоответствия выполненных Работ требованиям, установленным условиями Договора, все расходы по устранению недостатков в выполненных Работах, в том числе произвести замену материалов (изделий, конструкций), оборудования в выполненных Работах, Подрядчик принимает на себя в полном объеме.</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11.5. В случае если в ходе приемки выполненных Работ будет установлено </w:t>
      </w:r>
      <w:r w:rsidRPr="000570CB">
        <w:rPr>
          <w:rFonts w:ascii="Times New Roman" w:eastAsia="MS Mincho" w:hAnsi="Times New Roman" w:cs="Times New Roman"/>
          <w:sz w:val="28"/>
          <w:szCs w:val="28"/>
          <w:lang w:eastAsia="ru-RU"/>
        </w:rPr>
        <w:t>не достижение указанных в проектно-сметной документации показателей Объекта строительства, в том числе таких, как производительность установленного оборудования, все Работы по устранению таких недостатков (в том числе замену Оборудования) выполняет Подрядчик без дополнительной оплаты со стороны Заказчика.</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lastRenderedPageBreak/>
        <w:t>11.6. В случае ненадлежащего выполнения Подрядчиком своих обязательств по Договору, Заказчик вправе самостоятельно, без согласия Подрядчика, удержать сумму неустойки (пени) при осуществлении оплаты по Договору с обязательным предоставлением письменного обоснования произведенных удержаний.</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11.7. Оплата суммы неустойки (пени) не освобождает Стороны от выполнения своих обязательств по Договору.</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11.8. В случае невыполнения Подрядчиком своих обязательств по Договору, Заказчик вправе взыскать с Подрядчика штраф в размере 10%  от общей суммы Договора.</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11.9. Заказчик вправе до оплаты пени в соответствии с выставленным счетом-фактурой удержать сумму пени и штрафа из платежа, причитающегося Подрядчику по настоящему Договору.</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11.10. За нарушение сроков оплаты по настоящему Договору Заказчик уплачивает Подрядчику пеню в размере 0,1% от неоплаченной суммы за каждый день просрочки. Общая сумма пени не может превышать 5% от цены Договора.</w:t>
      </w:r>
    </w:p>
    <w:p w:rsidR="00FE140E" w:rsidRPr="000570CB" w:rsidRDefault="00FE140E" w:rsidP="001B0998">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aps/>
          <w:color w:val="000000"/>
          <w:sz w:val="28"/>
          <w:szCs w:val="28"/>
          <w:lang w:eastAsia="ru-RU"/>
        </w:rPr>
        <w:t xml:space="preserve">11.11. </w:t>
      </w:r>
      <w:r w:rsidRPr="000570CB">
        <w:rPr>
          <w:rFonts w:ascii="Times New Roman" w:eastAsia="Times New Roman" w:hAnsi="Times New Roman" w:cs="Times New Roman"/>
          <w:color w:val="000000"/>
          <w:sz w:val="28"/>
          <w:szCs w:val="28"/>
          <w:lang w:eastAsia="ru-RU"/>
        </w:rPr>
        <w:t>Гарантированный объём обязательств по местному содержанию в выполненных работах  составляет  _____</w:t>
      </w:r>
      <w:r w:rsidRPr="000570CB">
        <w:rPr>
          <w:rFonts w:ascii="Times New Roman" w:eastAsia="Times New Roman" w:hAnsi="Times New Roman" w:cs="Times New Roman"/>
          <w:b/>
          <w:i/>
          <w:color w:val="FF0000"/>
          <w:sz w:val="28"/>
          <w:szCs w:val="28"/>
          <w:lang w:eastAsia="ru-RU"/>
        </w:rPr>
        <w:t>%.</w:t>
      </w:r>
      <w:r w:rsidRPr="000570CB">
        <w:rPr>
          <w:rFonts w:ascii="Times New Roman" w:eastAsia="Times New Roman" w:hAnsi="Times New Roman" w:cs="Times New Roman"/>
          <w:color w:val="000000"/>
          <w:sz w:val="28"/>
          <w:szCs w:val="28"/>
          <w:lang w:eastAsia="ru-RU"/>
        </w:rPr>
        <w:t xml:space="preserve"> Подрядчик за неисполнение обязательств по доле местного содержания несёт ответственность в виде штрафа в размере 5%, а также 0,15% за каждый 1% невыполненного местного содержания, но не более 15% от общей стоимости Договора.</w:t>
      </w:r>
    </w:p>
    <w:p w:rsidR="00FE140E" w:rsidRPr="000570CB" w:rsidRDefault="00FE140E" w:rsidP="00FE140E">
      <w:pPr>
        <w:tabs>
          <w:tab w:val="left" w:pos="54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11.12. Заказчик вправе в одностороннем порядке отказаться от исполнения договора и требовать возмещения убытков в случае представления Подрядчиком недостоверной информации по доле местного содержания в Работах.</w:t>
      </w:r>
    </w:p>
    <w:p w:rsidR="00FE140E" w:rsidRPr="001B0998" w:rsidRDefault="00FE140E" w:rsidP="00FE140E">
      <w:pPr>
        <w:tabs>
          <w:tab w:val="left" w:pos="0"/>
        </w:tabs>
        <w:spacing w:after="0" w:line="240" w:lineRule="auto"/>
        <w:jc w:val="both"/>
        <w:rPr>
          <w:rFonts w:ascii="Times New Roman" w:eastAsia="Times New Roman" w:hAnsi="Times New Roman" w:cs="Times New Roman"/>
          <w:sz w:val="16"/>
          <w:szCs w:val="16"/>
          <w:lang w:eastAsia="ru-RU"/>
        </w:rPr>
      </w:pPr>
    </w:p>
    <w:p w:rsidR="00FE140E" w:rsidRPr="000570CB" w:rsidRDefault="00FE140E" w:rsidP="00FE140E">
      <w:pPr>
        <w:numPr>
          <w:ilvl w:val="0"/>
          <w:numId w:val="2"/>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 xml:space="preserve"> РИСК ПОВРЕЖДЕНИЯ ИЛИ ГИБЕЛИ ОБЪЕКТА</w:t>
      </w:r>
    </w:p>
    <w:p w:rsidR="00FE140E" w:rsidRPr="001B0998" w:rsidRDefault="00FE140E" w:rsidP="00FE140E">
      <w:pPr>
        <w:spacing w:after="0" w:line="240" w:lineRule="auto"/>
        <w:ind w:left="720"/>
        <w:jc w:val="center"/>
        <w:rPr>
          <w:rFonts w:ascii="Times New Roman" w:eastAsia="Times New Roman" w:hAnsi="Times New Roman" w:cs="Times New Roman"/>
          <w:b/>
          <w:sz w:val="16"/>
          <w:szCs w:val="16"/>
          <w:lang w:eastAsia="ru-RU"/>
        </w:rPr>
      </w:pP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12.1. Все риски, связанные с разрушениями, повреждениями или гибелью Объекта до передачи его Заказчику по Акту Приемочной комиссии и Акту выполненных работ, а также риск случайной гибели, утери или случайного повреждения материалов (изделий, конструкций), оборудования, предназначенных для выполнения Работ по Договору за исключением случаев, определенных главой 13Договора, возлагаются на Подрядчика.</w:t>
      </w:r>
    </w:p>
    <w:p w:rsidR="00FE140E" w:rsidRPr="00FC0345" w:rsidRDefault="00FE140E" w:rsidP="00FE140E">
      <w:pPr>
        <w:spacing w:after="0" w:line="240" w:lineRule="auto"/>
        <w:ind w:firstLine="567"/>
        <w:jc w:val="both"/>
        <w:rPr>
          <w:rFonts w:ascii="Times New Roman" w:eastAsia="Times New Roman" w:hAnsi="Times New Roman" w:cs="Times New Roman"/>
          <w:sz w:val="16"/>
          <w:szCs w:val="16"/>
          <w:lang w:eastAsia="ru-RU"/>
        </w:rPr>
      </w:pPr>
    </w:p>
    <w:p w:rsidR="00FE140E" w:rsidRPr="000570CB" w:rsidRDefault="00FE140E" w:rsidP="00FE140E">
      <w:pPr>
        <w:numPr>
          <w:ilvl w:val="0"/>
          <w:numId w:val="2"/>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ОБСТОЯТЕЛЬСТВА НЕПРЕОДОЛИМОЙ СИЛЫ (ФОРС-МАЖОР)</w:t>
      </w:r>
    </w:p>
    <w:p w:rsidR="00FE140E" w:rsidRPr="00FC0345" w:rsidRDefault="00FE140E" w:rsidP="00FE140E">
      <w:pPr>
        <w:spacing w:after="0" w:line="240" w:lineRule="auto"/>
        <w:ind w:left="720"/>
        <w:jc w:val="both"/>
        <w:rPr>
          <w:rFonts w:ascii="Times New Roman" w:eastAsia="Times New Roman" w:hAnsi="Times New Roman" w:cs="Times New Roman"/>
          <w:b/>
          <w:sz w:val="16"/>
          <w:szCs w:val="16"/>
          <w:lang w:eastAsia="ru-RU"/>
        </w:rPr>
      </w:pP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13.1. Стороны освобождаются от ответственности за невыполнение либо ненадлежащее выполнение своих обязательств по Договору, если оно явилось следствием наступления обстоятельств непреодолимой силы: наводнений, пожаров (если их возникновение не связано с производством работ), землетрясений, стихийных бедствий, крайне неблагоприятных погодных условий, затрудняющих производство Работ,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 на исполнение Договора.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Сроки исполнения обязательств Стороной, подвергшейся влиянию обстоятельств непреодолимой силы, передвигаются на период действия таких обстоятельств. </w:t>
      </w: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13.2. Сторона, для которой станет невозможным исполнение своих обязательств по Договору, уведомляет другую Сторону о начале и прекращении обстоятельств, </w:t>
      </w:r>
      <w:r w:rsidRPr="000570CB">
        <w:rPr>
          <w:rFonts w:ascii="Times New Roman" w:eastAsia="Times New Roman" w:hAnsi="Times New Roman" w:cs="Times New Roman"/>
          <w:sz w:val="28"/>
          <w:szCs w:val="28"/>
          <w:lang w:eastAsia="ru-RU"/>
        </w:rPr>
        <w:lastRenderedPageBreak/>
        <w:t>указанных в пункте 12.1. Договора, а также представляет подтверждающий документ соответствующего уполномоченного государственного органа либо иной уполномоченной организации.</w:t>
      </w: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13.3. Не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 </w:t>
      </w: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13.4. В случае если обстоятельства непреодолимой силы будут длиться более 3 (трех) месяцев, Стороны имеют право отказаться от дальнейших обязательств по Договору. При этом Подрядчик обязан вернуть Заказчику ранее оплаченную последним сумму предоплаты в полном размере за вычетом стоимости фактически выполненных объемов Работ (приобретенных материалов, Оборудования), и ни одна из Сторон не будет иметь право требовать от другой Стороны возмещения каких-либо убытков.</w:t>
      </w:r>
    </w:p>
    <w:p w:rsidR="00FE140E" w:rsidRPr="00FC0345" w:rsidRDefault="00FE140E" w:rsidP="00FC0345">
      <w:pPr>
        <w:spacing w:after="0" w:line="240" w:lineRule="auto"/>
        <w:rPr>
          <w:rFonts w:ascii="Times New Roman" w:eastAsia="Times New Roman" w:hAnsi="Times New Roman" w:cs="Times New Roman"/>
          <w:b/>
          <w:sz w:val="16"/>
          <w:szCs w:val="16"/>
          <w:lang w:eastAsia="ru-RU"/>
        </w:rPr>
      </w:pPr>
    </w:p>
    <w:p w:rsidR="00FE140E" w:rsidRPr="000570CB" w:rsidRDefault="00E74DEC" w:rsidP="00FE140E">
      <w:pPr>
        <w:spacing w:after="0" w:line="240" w:lineRule="auto"/>
        <w:ind w:firstLine="708"/>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14</w:t>
      </w:r>
      <w:r w:rsidR="00FE140E" w:rsidRPr="000570CB">
        <w:rPr>
          <w:rFonts w:ascii="Times New Roman" w:eastAsia="Times New Roman" w:hAnsi="Times New Roman" w:cs="Times New Roman"/>
          <w:b/>
          <w:sz w:val="28"/>
          <w:szCs w:val="28"/>
          <w:lang w:eastAsia="ru-RU"/>
        </w:rPr>
        <w:t>. ПРОЧИЕ УСЛОВИЯ</w:t>
      </w:r>
    </w:p>
    <w:p w:rsidR="00FE140E" w:rsidRPr="00FC0345" w:rsidRDefault="00FE140E" w:rsidP="00FE140E">
      <w:pPr>
        <w:spacing w:after="0" w:line="240" w:lineRule="auto"/>
        <w:ind w:left="2124" w:firstLine="708"/>
        <w:rPr>
          <w:rFonts w:ascii="Times New Roman" w:eastAsia="Times New Roman" w:hAnsi="Times New Roman" w:cs="Times New Roman"/>
          <w:b/>
          <w:sz w:val="16"/>
          <w:szCs w:val="16"/>
          <w:lang w:eastAsia="ru-RU"/>
        </w:rPr>
      </w:pP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.1. Договор вступает в силу со дня его подписания уполномоченными представителями Сторон и действует до полного выполнения Сторонами своих обязательств по нему.</w:t>
      </w:r>
    </w:p>
    <w:p w:rsidR="00FE140E" w:rsidRPr="000570CB" w:rsidRDefault="00FC0345" w:rsidP="00FE140E">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.2. Все изменения и дополнения к Договору оформляются дополнительным соглашением и подписываются уполномоченными представителями обеих Сторон.</w:t>
      </w:r>
      <w:r w:rsidR="00917E9A">
        <w:rPr>
          <w:rFonts w:ascii="Times New Roman" w:eastAsia="Times New Roman" w:hAnsi="Times New Roman" w:cs="Times New Roman"/>
          <w:sz w:val="28"/>
          <w:szCs w:val="28"/>
          <w:lang w:eastAsia="ru-RU"/>
        </w:rPr>
        <w:t xml:space="preserve"> </w:t>
      </w:r>
      <w:r w:rsidR="00FE140E" w:rsidRPr="000570CB">
        <w:rPr>
          <w:rFonts w:ascii="Times New Roman" w:eastAsia="Times New Roman" w:hAnsi="Times New Roman" w:cs="Times New Roman"/>
          <w:sz w:val="28"/>
          <w:szCs w:val="28"/>
          <w:lang w:eastAsia="ru-RU"/>
        </w:rPr>
        <w:t>Допускаются внесение изменений и дополнений в Договор, если они не противоречат законодательству Республики Казахстан, а также если такие изменения и дополнения заключены в соответствии с  Правилам.</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.3. Во всем, что не предусмотрено настоящим Договором, Стороны руководствуются действующим законодательством Республики Казахстан.</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 xml:space="preserve">.4. Ни одна из Сторон не имеет права передавать свои права и обязанности по настоящему Договору третьим лицам без письменного согласия другой Стороны. </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.5. Все приложения  к Договору являются его неотъемлемыми частями.</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.6. Договор составлен в 2 (двух) экземплярах на русском языке, каждый из которых имеет одинаковую юридическую силу.</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.7. В случае реорганизации одной из Сторон, права и обязанности по Договору не прекращаются и переходят к правопреемникам Сторон.</w:t>
      </w:r>
    </w:p>
    <w:p w:rsidR="00FE140E" w:rsidRPr="00246D9B" w:rsidRDefault="00FE140E" w:rsidP="00FE140E">
      <w:pPr>
        <w:spacing w:after="0" w:line="240" w:lineRule="auto"/>
        <w:ind w:firstLine="567"/>
        <w:rPr>
          <w:rFonts w:ascii="Times New Roman" w:eastAsia="Times New Roman" w:hAnsi="Times New Roman" w:cs="Times New Roman"/>
          <w:b/>
          <w:sz w:val="16"/>
          <w:szCs w:val="16"/>
          <w:lang w:eastAsia="ru-RU"/>
        </w:rPr>
      </w:pPr>
    </w:p>
    <w:p w:rsidR="00FE140E" w:rsidRPr="000570CB" w:rsidRDefault="00FE140E" w:rsidP="00FE140E">
      <w:pPr>
        <w:spacing w:after="0" w:line="240" w:lineRule="auto"/>
        <w:ind w:firstLine="567"/>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1</w:t>
      </w:r>
      <w:r w:rsidR="00E74DEC" w:rsidRPr="000570CB">
        <w:rPr>
          <w:rFonts w:ascii="Times New Roman" w:eastAsia="Times New Roman" w:hAnsi="Times New Roman" w:cs="Times New Roman"/>
          <w:b/>
          <w:color w:val="000000"/>
          <w:sz w:val="28"/>
          <w:szCs w:val="28"/>
          <w:lang w:eastAsia="ru-RU"/>
        </w:rPr>
        <w:t>5</w:t>
      </w:r>
      <w:r w:rsidRPr="000570CB">
        <w:rPr>
          <w:rFonts w:ascii="Times New Roman" w:eastAsia="Times New Roman" w:hAnsi="Times New Roman" w:cs="Times New Roman"/>
          <w:b/>
          <w:color w:val="000000"/>
          <w:sz w:val="28"/>
          <w:szCs w:val="28"/>
          <w:lang w:eastAsia="ru-RU"/>
        </w:rPr>
        <w:t>.  МЕСТА НАХОЖДЕНИЯ И РЕКВИЗИТЫ СТОРОН</w:t>
      </w:r>
    </w:p>
    <w:p w:rsidR="00FE140E" w:rsidRPr="00246D9B" w:rsidRDefault="00FE140E" w:rsidP="00FE140E">
      <w:pPr>
        <w:spacing w:after="0" w:line="240" w:lineRule="auto"/>
        <w:ind w:firstLine="567"/>
        <w:jc w:val="center"/>
        <w:rPr>
          <w:rFonts w:ascii="Times New Roman" w:eastAsia="Times New Roman" w:hAnsi="Times New Roman" w:cs="Times New Roman"/>
          <w:b/>
          <w:color w:val="000000"/>
          <w:sz w:val="16"/>
          <w:szCs w:val="16"/>
          <w:lang w:eastAsia="ru-RU"/>
        </w:rPr>
      </w:pPr>
    </w:p>
    <w:tbl>
      <w:tblPr>
        <w:tblW w:w="10545" w:type="dxa"/>
        <w:tblCellMar>
          <w:left w:w="0" w:type="dxa"/>
          <w:right w:w="0" w:type="dxa"/>
        </w:tblCellMar>
        <w:tblLook w:val="04A0" w:firstRow="1" w:lastRow="0" w:firstColumn="1" w:lastColumn="0" w:noHBand="0" w:noVBand="1"/>
      </w:tblPr>
      <w:tblGrid>
        <w:gridCol w:w="5508"/>
        <w:gridCol w:w="5037"/>
      </w:tblGrid>
      <w:tr w:rsidR="00FE140E" w:rsidRPr="000570CB" w:rsidTr="0038077A">
        <w:tc>
          <w:tcPr>
            <w:tcW w:w="5508" w:type="dxa"/>
            <w:tcMar>
              <w:top w:w="0" w:type="dxa"/>
              <w:left w:w="108" w:type="dxa"/>
              <w:bottom w:w="0" w:type="dxa"/>
              <w:right w:w="108" w:type="dxa"/>
            </w:tcMar>
          </w:tcPr>
          <w:p w:rsidR="00FE140E" w:rsidRPr="000570CB" w:rsidRDefault="00FE140E" w:rsidP="00FE140E">
            <w:pPr>
              <w:keepNext/>
              <w:tabs>
                <w:tab w:val="left" w:pos="708"/>
              </w:tabs>
              <w:spacing w:after="0" w:line="240" w:lineRule="auto"/>
              <w:jc w:val="center"/>
              <w:outlineLvl w:val="0"/>
              <w:rPr>
                <w:rFonts w:ascii="Times New Roman" w:eastAsia="Times New Roman" w:hAnsi="Times New Roman" w:cs="Times New Roman"/>
                <w:b/>
                <w:bCs/>
                <w:caps/>
                <w:color w:val="000000"/>
                <w:kern w:val="32"/>
                <w:sz w:val="28"/>
                <w:szCs w:val="28"/>
                <w:lang w:eastAsia="ru-RU"/>
              </w:rPr>
            </w:pPr>
            <w:r w:rsidRPr="000570CB">
              <w:rPr>
                <w:rFonts w:ascii="Times New Roman" w:eastAsia="Times New Roman" w:hAnsi="Times New Roman" w:cs="Times New Roman"/>
                <w:b/>
                <w:bCs/>
                <w:caps/>
                <w:color w:val="000000"/>
                <w:kern w:val="32"/>
                <w:sz w:val="28"/>
                <w:szCs w:val="28"/>
                <w:lang w:eastAsia="ru-RU"/>
              </w:rPr>
              <w:t>"заказчик"</w:t>
            </w:r>
          </w:p>
        </w:tc>
        <w:tc>
          <w:tcPr>
            <w:tcW w:w="5037" w:type="dxa"/>
            <w:tcMar>
              <w:top w:w="0" w:type="dxa"/>
              <w:left w:w="108" w:type="dxa"/>
              <w:bottom w:w="0" w:type="dxa"/>
              <w:right w:w="108" w:type="dxa"/>
            </w:tcMar>
          </w:tcPr>
          <w:p w:rsidR="00FE140E" w:rsidRPr="000570CB" w:rsidRDefault="00FE140E" w:rsidP="00FE140E">
            <w:pPr>
              <w:keepNext/>
              <w:tabs>
                <w:tab w:val="left" w:pos="708"/>
              </w:tabs>
              <w:spacing w:after="0" w:line="240" w:lineRule="auto"/>
              <w:jc w:val="center"/>
              <w:outlineLvl w:val="0"/>
              <w:rPr>
                <w:rFonts w:ascii="Times New Roman" w:eastAsia="Times New Roman" w:hAnsi="Times New Roman" w:cs="Times New Roman"/>
                <w:b/>
                <w:bCs/>
                <w:caps/>
                <w:color w:val="000000"/>
                <w:kern w:val="32"/>
                <w:sz w:val="28"/>
                <w:szCs w:val="28"/>
                <w:lang w:eastAsia="ru-RU"/>
              </w:rPr>
            </w:pPr>
            <w:r w:rsidRPr="000570CB">
              <w:rPr>
                <w:rFonts w:ascii="Times New Roman" w:eastAsia="Times New Roman" w:hAnsi="Times New Roman" w:cs="Times New Roman"/>
                <w:b/>
                <w:bCs/>
                <w:caps/>
                <w:color w:val="000000"/>
                <w:kern w:val="32"/>
                <w:sz w:val="28"/>
                <w:szCs w:val="28"/>
                <w:lang w:eastAsia="ru-RU"/>
              </w:rPr>
              <w:t>"Подрядчик"</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p>
        </w:tc>
      </w:tr>
      <w:tr w:rsidR="00FE140E" w:rsidRPr="000570CB" w:rsidTr="0038077A">
        <w:tc>
          <w:tcPr>
            <w:tcW w:w="5508" w:type="dxa"/>
            <w:tcMar>
              <w:top w:w="0" w:type="dxa"/>
              <w:left w:w="108" w:type="dxa"/>
              <w:bottom w:w="0" w:type="dxa"/>
              <w:right w:w="108" w:type="dxa"/>
            </w:tcMar>
          </w:tcPr>
          <w:p w:rsidR="00FE140E" w:rsidRPr="000570CB" w:rsidRDefault="00FE140E" w:rsidP="00FE140E">
            <w:pPr>
              <w:spacing w:after="0" w:line="240" w:lineRule="auto"/>
              <w:rPr>
                <w:rFonts w:ascii="Times New Roman" w:eastAsia="Calibri"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АО «Алатау Жарык Компаниясы»</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г. Алматы, ул. Манаса, 24 б </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РНН 600 700 125 290</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БИН 960 840 000 483</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БИК </w:t>
            </w:r>
            <w:r w:rsidRPr="000570CB">
              <w:rPr>
                <w:rFonts w:ascii="Times New Roman" w:eastAsia="Times New Roman" w:hAnsi="Times New Roman" w:cs="Times New Roman"/>
                <w:color w:val="000000"/>
                <w:sz w:val="28"/>
                <w:szCs w:val="28"/>
                <w:lang w:val="en-US" w:eastAsia="ru-RU"/>
              </w:rPr>
              <w:t>HSBKKZKX</w:t>
            </w:r>
            <w:r w:rsidRPr="000570CB">
              <w:rPr>
                <w:rFonts w:ascii="Times New Roman" w:eastAsia="Times New Roman" w:hAnsi="Times New Roman" w:cs="Times New Roman"/>
                <w:color w:val="000000"/>
                <w:sz w:val="28"/>
                <w:szCs w:val="28"/>
                <w:lang w:eastAsia="ru-RU"/>
              </w:rPr>
              <w:t xml:space="preserve">  в АО «Народный</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Банк Казахстана»</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ИИК </w:t>
            </w:r>
            <w:r w:rsidRPr="000570CB">
              <w:rPr>
                <w:rFonts w:ascii="Times New Roman" w:eastAsia="Times New Roman" w:hAnsi="Times New Roman" w:cs="Times New Roman"/>
                <w:color w:val="000000"/>
                <w:sz w:val="28"/>
                <w:szCs w:val="28"/>
                <w:lang w:val="en-US" w:eastAsia="ru-RU"/>
              </w:rPr>
              <w:t>KZ</w:t>
            </w:r>
            <w:r w:rsidRPr="000570CB">
              <w:rPr>
                <w:rFonts w:ascii="Times New Roman" w:eastAsia="Times New Roman" w:hAnsi="Times New Roman" w:cs="Times New Roman"/>
                <w:color w:val="000000"/>
                <w:sz w:val="28"/>
                <w:szCs w:val="28"/>
                <w:lang w:eastAsia="ru-RU"/>
              </w:rPr>
              <w:t xml:space="preserve"> 756010131000042634(</w:t>
            </w:r>
            <w:r w:rsidRPr="000570CB">
              <w:rPr>
                <w:rFonts w:ascii="Times New Roman" w:eastAsia="Times New Roman" w:hAnsi="Times New Roman" w:cs="Times New Roman"/>
                <w:color w:val="000000"/>
                <w:sz w:val="28"/>
                <w:szCs w:val="28"/>
                <w:lang w:val="en-US" w:eastAsia="ru-RU"/>
              </w:rPr>
              <w:t>KZT</w:t>
            </w:r>
            <w:r w:rsidRPr="000570CB">
              <w:rPr>
                <w:rFonts w:ascii="Times New Roman" w:eastAsia="Times New Roman" w:hAnsi="Times New Roman" w:cs="Times New Roman"/>
                <w:color w:val="000000"/>
                <w:sz w:val="28"/>
                <w:szCs w:val="28"/>
                <w:lang w:eastAsia="ru-RU"/>
              </w:rPr>
              <w:t>)</w:t>
            </w:r>
          </w:p>
          <w:p w:rsidR="00FE140E" w:rsidRPr="000570CB" w:rsidRDefault="00FE140E" w:rsidP="00FE140E">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КБЕ 17</w:t>
            </w:r>
          </w:p>
          <w:p w:rsidR="00FE140E" w:rsidRPr="000570CB" w:rsidRDefault="00FE140E" w:rsidP="00FE140E">
            <w:pPr>
              <w:spacing w:after="0" w:line="240" w:lineRule="auto"/>
              <w:jc w:val="both"/>
              <w:rPr>
                <w:rFonts w:ascii="Times New Roman" w:eastAsia="Times New Roman" w:hAnsi="Times New Roman" w:cs="Times New Roman"/>
                <w:color w:val="000000"/>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lastRenderedPageBreak/>
              <w:t>Заместитель Председателя</w:t>
            </w:r>
          </w:p>
          <w:p w:rsidR="00FE140E" w:rsidRPr="000570CB" w:rsidRDefault="00FE140E" w:rsidP="00FE140E">
            <w:pPr>
              <w:spacing w:after="0" w:line="240" w:lineRule="auto"/>
              <w:jc w:val="both"/>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Правления по корпоративному</w:t>
            </w:r>
          </w:p>
          <w:p w:rsidR="00FE140E" w:rsidRPr="000570CB" w:rsidRDefault="00FE140E" w:rsidP="00FE140E">
            <w:pPr>
              <w:spacing w:after="0" w:line="240" w:lineRule="auto"/>
              <w:jc w:val="both"/>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color w:val="000000"/>
                <w:sz w:val="28"/>
                <w:szCs w:val="28"/>
                <w:lang w:eastAsia="ru-RU"/>
              </w:rPr>
              <w:t>развитию и строительству:</w:t>
            </w:r>
          </w:p>
          <w:p w:rsidR="00FE140E" w:rsidRPr="000570CB" w:rsidRDefault="00FE140E" w:rsidP="00FE140E">
            <w:pPr>
              <w:spacing w:after="0" w:line="240" w:lineRule="auto"/>
              <w:jc w:val="both"/>
              <w:rPr>
                <w:rFonts w:ascii="Times New Roman" w:eastAsia="Times New Roman" w:hAnsi="Times New Roman" w:cs="Times New Roman"/>
                <w:b/>
                <w:bCs/>
                <w:color w:val="000000"/>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_________________ Такенов Ж.Б.</w:t>
            </w:r>
          </w:p>
          <w:p w:rsidR="00FE140E" w:rsidRPr="000570CB" w:rsidRDefault="00FE140E" w:rsidP="00FE140E">
            <w:pPr>
              <w:spacing w:after="0" w:line="240" w:lineRule="auto"/>
              <w:jc w:val="both"/>
              <w:rPr>
                <w:rFonts w:ascii="Times New Roman" w:eastAsia="Calibri" w:hAnsi="Times New Roman" w:cs="Times New Roman"/>
                <w:color w:val="000000"/>
                <w:sz w:val="28"/>
                <w:szCs w:val="28"/>
                <w:lang w:eastAsia="ru-RU"/>
              </w:rPr>
            </w:pPr>
            <w:r w:rsidRPr="000570CB">
              <w:rPr>
                <w:rFonts w:ascii="Times New Roman" w:eastAsia="Times New Roman" w:hAnsi="Times New Roman" w:cs="Times New Roman"/>
                <w:bCs/>
                <w:color w:val="000000"/>
                <w:sz w:val="28"/>
                <w:szCs w:val="28"/>
                <w:lang w:eastAsia="ru-RU"/>
              </w:rPr>
              <w:t>подпись, М.П.</w:t>
            </w:r>
          </w:p>
        </w:tc>
        <w:tc>
          <w:tcPr>
            <w:tcW w:w="5037" w:type="dxa"/>
            <w:tcMar>
              <w:top w:w="0" w:type="dxa"/>
              <w:left w:w="108" w:type="dxa"/>
              <w:bottom w:w="0" w:type="dxa"/>
              <w:right w:w="108" w:type="dxa"/>
            </w:tcMar>
          </w:tcPr>
          <w:p w:rsidR="00FE140E" w:rsidRPr="000570CB" w:rsidRDefault="00FE140E" w:rsidP="00FE140E">
            <w:pPr>
              <w:spacing w:after="0" w:line="240" w:lineRule="auto"/>
              <w:jc w:val="both"/>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jc w:val="both"/>
              <w:rPr>
                <w:rFonts w:ascii="Times New Roman" w:eastAsia="Calibri" w:hAnsi="Times New Roman" w:cs="Times New Roman"/>
                <w:color w:val="000000"/>
                <w:sz w:val="28"/>
                <w:szCs w:val="28"/>
                <w:lang w:eastAsia="ru-RU"/>
              </w:rPr>
            </w:pPr>
          </w:p>
        </w:tc>
      </w:tr>
    </w:tbl>
    <w:p w:rsidR="00FE140E" w:rsidRPr="000570CB" w:rsidRDefault="00FE140E" w:rsidP="00FE140E">
      <w:pPr>
        <w:keepNext/>
        <w:spacing w:after="0" w:line="360" w:lineRule="auto"/>
        <w:ind w:right="584"/>
        <w:jc w:val="right"/>
        <w:rPr>
          <w:rFonts w:ascii="Times New Roman" w:eastAsia="Times New Roman" w:hAnsi="Times New Roman" w:cs="Times New Roman"/>
          <w:b/>
          <w:bCs/>
          <w:iCs/>
          <w:color w:val="000000"/>
          <w:sz w:val="28"/>
          <w:szCs w:val="28"/>
          <w:lang w:eastAsia="ru-RU"/>
        </w:rPr>
      </w:pPr>
      <w:r w:rsidRPr="000570CB">
        <w:rPr>
          <w:rFonts w:ascii="Times New Roman" w:eastAsia="Times New Roman" w:hAnsi="Times New Roman" w:cs="Times New Roman"/>
          <w:b/>
          <w:bCs/>
          <w:iCs/>
          <w:color w:val="000000"/>
          <w:sz w:val="28"/>
          <w:szCs w:val="28"/>
          <w:lang w:eastAsia="ru-RU"/>
        </w:rPr>
        <w:lastRenderedPageBreak/>
        <w:t>Приложение №___</w:t>
      </w:r>
    </w:p>
    <w:p w:rsidR="00FE140E" w:rsidRPr="000570CB" w:rsidRDefault="00FE140E" w:rsidP="00FE140E">
      <w:pPr>
        <w:keepNext/>
        <w:spacing w:after="0" w:line="360" w:lineRule="auto"/>
        <w:ind w:right="584"/>
        <w:jc w:val="right"/>
        <w:rPr>
          <w:rFonts w:ascii="Times New Roman" w:eastAsia="Times New Roman" w:hAnsi="Times New Roman" w:cs="Times New Roman"/>
          <w:b/>
          <w:bCs/>
          <w:iCs/>
          <w:color w:val="000000"/>
          <w:sz w:val="28"/>
          <w:szCs w:val="28"/>
          <w:lang w:eastAsia="ru-RU"/>
        </w:rPr>
      </w:pPr>
      <w:r w:rsidRPr="000570CB">
        <w:rPr>
          <w:rFonts w:ascii="Times New Roman" w:eastAsia="Times New Roman" w:hAnsi="Times New Roman" w:cs="Times New Roman"/>
          <w:b/>
          <w:bCs/>
          <w:iCs/>
          <w:color w:val="000000"/>
          <w:sz w:val="28"/>
          <w:szCs w:val="28"/>
          <w:lang w:eastAsia="ru-RU"/>
        </w:rPr>
        <w:t>к Договору № ________________</w:t>
      </w:r>
    </w:p>
    <w:p w:rsidR="00FE140E" w:rsidRPr="000570CB" w:rsidRDefault="00FE140E" w:rsidP="00FE140E">
      <w:pPr>
        <w:keepNext/>
        <w:spacing w:after="0" w:line="360" w:lineRule="auto"/>
        <w:ind w:right="584"/>
        <w:jc w:val="right"/>
        <w:rPr>
          <w:rFonts w:ascii="Times New Roman" w:eastAsia="Times New Roman" w:hAnsi="Times New Roman" w:cs="Times New Roman"/>
          <w:b/>
          <w:bCs/>
          <w:iCs/>
          <w:color w:val="000000"/>
          <w:sz w:val="28"/>
          <w:szCs w:val="28"/>
          <w:lang w:eastAsia="ru-RU"/>
        </w:rPr>
      </w:pPr>
      <w:r w:rsidRPr="000570CB">
        <w:rPr>
          <w:rFonts w:ascii="Times New Roman" w:eastAsia="Times New Roman" w:hAnsi="Times New Roman" w:cs="Times New Roman"/>
          <w:b/>
          <w:bCs/>
          <w:iCs/>
          <w:color w:val="000000"/>
          <w:sz w:val="28"/>
          <w:szCs w:val="28"/>
          <w:lang w:eastAsia="ru-RU"/>
        </w:rPr>
        <w:t>от «_____» __________________ 2014г</w:t>
      </w:r>
    </w:p>
    <w:p w:rsidR="00FE140E" w:rsidRPr="000570CB" w:rsidRDefault="00FE140E" w:rsidP="00FE140E">
      <w:pPr>
        <w:keepNext/>
        <w:spacing w:after="0" w:line="240" w:lineRule="auto"/>
        <w:jc w:val="center"/>
        <w:rPr>
          <w:rFonts w:ascii="Times New Roman" w:eastAsia="Times New Roman" w:hAnsi="Times New Roman" w:cs="Times New Roman"/>
          <w:sz w:val="28"/>
          <w:szCs w:val="28"/>
          <w:lang w:eastAsia="ru-RU"/>
        </w:rPr>
      </w:pPr>
      <w:r w:rsidRPr="000570CB">
        <w:rPr>
          <w:rFonts w:ascii="Times New Roman" w:eastAsia="Times New Roman" w:hAnsi="Times New Roman" w:cs="Times New Roman"/>
          <w:b/>
          <w:bCs/>
          <w:iCs/>
          <w:color w:val="000000"/>
          <w:sz w:val="28"/>
          <w:szCs w:val="28"/>
          <w:lang w:eastAsia="ru-RU"/>
        </w:rPr>
        <w:t>Отчетность по местному содержанию в работах и услугах</w:t>
      </w:r>
    </w:p>
    <w:tbl>
      <w:tblPr>
        <w:tblW w:w="10800" w:type="dxa"/>
        <w:tblLayout w:type="fixed"/>
        <w:tblLook w:val="0000" w:firstRow="0" w:lastRow="0" w:firstColumn="0" w:lastColumn="0" w:noHBand="0" w:noVBand="0"/>
      </w:tblPr>
      <w:tblGrid>
        <w:gridCol w:w="840"/>
        <w:gridCol w:w="840"/>
        <w:gridCol w:w="960"/>
        <w:gridCol w:w="960"/>
        <w:gridCol w:w="1080"/>
        <w:gridCol w:w="713"/>
        <w:gridCol w:w="967"/>
        <w:gridCol w:w="720"/>
        <w:gridCol w:w="891"/>
        <w:gridCol w:w="789"/>
        <w:gridCol w:w="600"/>
        <w:gridCol w:w="720"/>
        <w:gridCol w:w="720"/>
      </w:tblGrid>
      <w:tr w:rsidR="00FE140E" w:rsidRPr="000570CB" w:rsidTr="0038077A">
        <w:trPr>
          <w:trHeight w:val="279"/>
        </w:trPr>
        <w:tc>
          <w:tcPr>
            <w:tcW w:w="840" w:type="dxa"/>
            <w:vMerge w:val="restart"/>
            <w:tcBorders>
              <w:top w:val="single" w:sz="4" w:space="0" w:color="auto"/>
              <w:left w:val="single"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п/п</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Договора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(m)</w:t>
            </w:r>
          </w:p>
        </w:tc>
        <w:tc>
          <w:tcPr>
            <w:tcW w:w="84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Стоимость</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Договора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(СДj)</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96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Суммарная стоимость</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товаров в рамках</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 договора (СТj)</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96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Cуммарная стоимость</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договоров субподряда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в рамках договора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(ССДj)</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108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Доля фонда оплаты </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труда казахстанских</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кадров, выполняющего</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j-ый договор (Rj)</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w:t>
            </w:r>
          </w:p>
        </w:tc>
        <w:tc>
          <w:tcPr>
            <w:tcW w:w="713"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п/п</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Товара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(n)</w:t>
            </w:r>
          </w:p>
        </w:tc>
        <w:tc>
          <w:tcPr>
            <w:tcW w:w="967"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Кол-во товаров</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Закупленных</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поставщиком в целях</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исполнения договора </w:t>
            </w:r>
          </w:p>
        </w:tc>
        <w:tc>
          <w:tcPr>
            <w:tcW w:w="72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Цена товара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891"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Стоимость</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(CTi)</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789"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Доля КС согласно</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Сертификата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СТ-KZ (Ki)</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w:t>
            </w:r>
          </w:p>
        </w:tc>
        <w:tc>
          <w:tcPr>
            <w:tcW w:w="1320" w:type="dxa"/>
            <w:gridSpan w:val="2"/>
            <w:tcBorders>
              <w:top w:val="single" w:sz="4" w:space="0" w:color="auto"/>
              <w:left w:val="nil"/>
              <w:bottom w:val="dotted" w:sz="4" w:space="0" w:color="auto"/>
              <w:right w:val="nil"/>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Сертификат СТ-KZ</w:t>
            </w:r>
          </w:p>
        </w:tc>
        <w:tc>
          <w:tcPr>
            <w:tcW w:w="720" w:type="dxa"/>
            <w:vMerge w:val="restart"/>
            <w:tcBorders>
              <w:top w:val="single" w:sz="4" w:space="0" w:color="auto"/>
              <w:left w:val="dotted" w:sz="4" w:space="0" w:color="auto"/>
              <w:bottom w:val="dotted" w:sz="4" w:space="0" w:color="000000"/>
              <w:right w:val="single"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Примечание</w:t>
            </w:r>
          </w:p>
        </w:tc>
      </w:tr>
      <w:tr w:rsidR="00FE140E" w:rsidRPr="000570CB" w:rsidTr="0038077A">
        <w:trPr>
          <w:trHeight w:val="701"/>
        </w:trPr>
        <w:tc>
          <w:tcPr>
            <w:tcW w:w="840" w:type="dxa"/>
            <w:vMerge/>
            <w:tcBorders>
              <w:top w:val="single" w:sz="4" w:space="0" w:color="auto"/>
              <w:left w:val="single"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84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96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96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108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713"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967"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72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891"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789"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600" w:type="dxa"/>
            <w:tcBorders>
              <w:top w:val="nil"/>
              <w:left w:val="nil"/>
              <w:bottom w:val="dotted" w:sz="4" w:space="0" w:color="auto"/>
              <w:right w:val="nil"/>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Номер</w:t>
            </w:r>
          </w:p>
        </w:tc>
        <w:tc>
          <w:tcPr>
            <w:tcW w:w="720" w:type="dxa"/>
            <w:tcBorders>
              <w:top w:val="nil"/>
              <w:left w:val="dotted" w:sz="4" w:space="0" w:color="auto"/>
              <w:bottom w:val="dotted" w:sz="4" w:space="0" w:color="auto"/>
              <w:right w:val="nil"/>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Дата выдачи</w:t>
            </w:r>
          </w:p>
        </w:tc>
        <w:tc>
          <w:tcPr>
            <w:tcW w:w="720" w:type="dxa"/>
            <w:vMerge/>
            <w:tcBorders>
              <w:top w:val="single" w:sz="4" w:space="0" w:color="auto"/>
              <w:left w:val="dotted" w:sz="4" w:space="0" w:color="auto"/>
              <w:bottom w:val="dotted" w:sz="4" w:space="0" w:color="000000"/>
              <w:right w:val="single"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r>
      <w:tr w:rsidR="00FE140E" w:rsidRPr="000570CB" w:rsidTr="0038077A">
        <w:trPr>
          <w:trHeight w:val="279"/>
        </w:trPr>
        <w:tc>
          <w:tcPr>
            <w:tcW w:w="840" w:type="dxa"/>
            <w:tcBorders>
              <w:top w:val="nil"/>
              <w:left w:val="single" w:sz="4" w:space="0" w:color="auto"/>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jc w:val="right"/>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4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FF0000"/>
                <w:sz w:val="28"/>
                <w:szCs w:val="28"/>
                <w:lang w:eastAsia="ru-RU"/>
              </w:rPr>
            </w:pPr>
            <w:r w:rsidRPr="000570CB">
              <w:rPr>
                <w:rFonts w:ascii="Times New Roman" w:eastAsia="Times New Roman" w:hAnsi="Times New Roman" w:cs="Times New Roman"/>
                <w:b/>
                <w:bCs/>
                <w:color w:val="FF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FF"/>
                <w:sz w:val="28"/>
                <w:szCs w:val="28"/>
                <w:lang w:eastAsia="ru-RU"/>
              </w:rPr>
            </w:pPr>
            <w:r w:rsidRPr="000570CB">
              <w:rPr>
                <w:rFonts w:ascii="Times New Roman" w:eastAsia="Times New Roman" w:hAnsi="Times New Roman" w:cs="Times New Roman"/>
                <w:color w:val="0000FF"/>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108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13" w:type="dxa"/>
            <w:tcBorders>
              <w:top w:val="nil"/>
              <w:left w:val="nil"/>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jc w:val="right"/>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7"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91"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FF"/>
                <w:sz w:val="28"/>
                <w:szCs w:val="28"/>
                <w:lang w:eastAsia="ru-RU"/>
              </w:rPr>
            </w:pPr>
            <w:r w:rsidRPr="000570CB">
              <w:rPr>
                <w:rFonts w:ascii="Times New Roman" w:eastAsia="Times New Roman" w:hAnsi="Times New Roman" w:cs="Times New Roman"/>
                <w:color w:val="0000FF"/>
                <w:sz w:val="28"/>
                <w:szCs w:val="28"/>
                <w:lang w:eastAsia="ru-RU"/>
              </w:rPr>
              <w:t> </w:t>
            </w:r>
          </w:p>
        </w:tc>
        <w:tc>
          <w:tcPr>
            <w:tcW w:w="789"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60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single" w:sz="4" w:space="0" w:color="auto"/>
            </w:tcBorders>
            <w:shd w:val="clear" w:color="auto" w:fill="auto"/>
            <w:noWrap/>
            <w:vAlign w:val="center"/>
          </w:tcPr>
          <w:p w:rsidR="00FE140E" w:rsidRPr="000570CB" w:rsidRDefault="00FE140E" w:rsidP="000570CB">
            <w:pPr>
              <w:keepNext/>
              <w:spacing w:after="0" w:line="240" w:lineRule="auto"/>
              <w:ind w:firstLineChars="100" w:firstLine="280"/>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 </w:t>
            </w:r>
          </w:p>
        </w:tc>
      </w:tr>
      <w:tr w:rsidR="00FE140E" w:rsidRPr="000570CB" w:rsidTr="0038077A">
        <w:trPr>
          <w:trHeight w:val="279"/>
        </w:trPr>
        <w:tc>
          <w:tcPr>
            <w:tcW w:w="840" w:type="dxa"/>
            <w:tcBorders>
              <w:top w:val="nil"/>
              <w:left w:val="single" w:sz="4" w:space="0" w:color="auto"/>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jc w:val="right"/>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4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108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13" w:type="dxa"/>
            <w:tcBorders>
              <w:top w:val="nil"/>
              <w:left w:val="nil"/>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 </w:t>
            </w:r>
          </w:p>
        </w:tc>
        <w:tc>
          <w:tcPr>
            <w:tcW w:w="967"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91"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89"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60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single"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r>
      <w:tr w:rsidR="00FE140E" w:rsidRPr="000570CB" w:rsidTr="0038077A">
        <w:trPr>
          <w:trHeight w:val="279"/>
        </w:trPr>
        <w:tc>
          <w:tcPr>
            <w:tcW w:w="840" w:type="dxa"/>
            <w:tcBorders>
              <w:top w:val="nil"/>
              <w:left w:val="single" w:sz="4" w:space="0" w:color="auto"/>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4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108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13" w:type="dxa"/>
            <w:tcBorders>
              <w:top w:val="nil"/>
              <w:left w:val="nil"/>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 </w:t>
            </w:r>
          </w:p>
        </w:tc>
        <w:tc>
          <w:tcPr>
            <w:tcW w:w="967"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91"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89"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60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single"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r>
      <w:tr w:rsidR="00FE140E" w:rsidRPr="000570CB" w:rsidTr="0038077A">
        <w:trPr>
          <w:trHeight w:val="279"/>
        </w:trPr>
        <w:tc>
          <w:tcPr>
            <w:tcW w:w="840" w:type="dxa"/>
            <w:tcBorders>
              <w:top w:val="nil"/>
              <w:left w:val="single" w:sz="4" w:space="0" w:color="auto"/>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Cs/>
                <w:color w:val="000000"/>
                <w:sz w:val="28"/>
                <w:szCs w:val="28"/>
                <w:lang w:eastAsia="ru-RU"/>
              </w:rPr>
            </w:pPr>
            <w:r w:rsidRPr="000570CB">
              <w:rPr>
                <w:rFonts w:ascii="Times New Roman" w:eastAsia="Times New Roman" w:hAnsi="Times New Roman" w:cs="Times New Roman"/>
                <w:bCs/>
                <w:color w:val="000000"/>
                <w:sz w:val="28"/>
                <w:szCs w:val="28"/>
                <w:lang w:eastAsia="ru-RU"/>
              </w:rPr>
              <w:t>И Т О Г О</w:t>
            </w:r>
          </w:p>
        </w:tc>
        <w:tc>
          <w:tcPr>
            <w:tcW w:w="84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96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96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108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13" w:type="dxa"/>
            <w:tcBorders>
              <w:top w:val="nil"/>
              <w:left w:val="nil"/>
              <w:bottom w:val="single"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1"/>
              <w:rPr>
                <w:rFonts w:ascii="Times New Roman" w:eastAsia="Times New Roman" w:hAnsi="Times New Roman" w:cs="Times New Roman"/>
                <w:b/>
                <w:bCs/>
                <w:i/>
                <w:iCs/>
                <w:color w:val="000000"/>
                <w:sz w:val="28"/>
                <w:szCs w:val="28"/>
                <w:lang w:eastAsia="ru-RU"/>
              </w:rPr>
            </w:pPr>
            <w:r w:rsidRPr="000570CB">
              <w:rPr>
                <w:rFonts w:ascii="Times New Roman" w:eastAsia="Times New Roman" w:hAnsi="Times New Roman" w:cs="Times New Roman"/>
                <w:b/>
                <w:bCs/>
                <w:i/>
                <w:iCs/>
                <w:color w:val="000000"/>
                <w:sz w:val="28"/>
                <w:szCs w:val="28"/>
                <w:lang w:eastAsia="ru-RU"/>
              </w:rPr>
              <w:t> </w:t>
            </w:r>
          </w:p>
        </w:tc>
        <w:tc>
          <w:tcPr>
            <w:tcW w:w="967"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2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891"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89"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60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2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20" w:type="dxa"/>
            <w:tcBorders>
              <w:top w:val="nil"/>
              <w:left w:val="nil"/>
              <w:bottom w:val="single" w:sz="4" w:space="0" w:color="auto"/>
              <w:right w:val="single"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r>
    </w:tbl>
    <w:p w:rsidR="00FE140E" w:rsidRPr="000570CB" w:rsidRDefault="00FE140E" w:rsidP="00FE140E">
      <w:pPr>
        <w:keepNext/>
        <w:spacing w:after="0" w:line="240" w:lineRule="auto"/>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Доля местного содержания рассчитывается согласно Единой методики расчета организациями местного содержания,</w:t>
      </w:r>
    </w:p>
    <w:p w:rsidR="00FE140E" w:rsidRPr="000570CB" w:rsidRDefault="00FE140E" w:rsidP="00FE140E">
      <w:pPr>
        <w:keepNext/>
        <w:spacing w:after="0" w:line="240" w:lineRule="auto"/>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утвержденной постановлением Правительства №964 от 20.09.10 с внесенными изменениями от</w:t>
      </w:r>
      <w:r w:rsidRPr="000570CB">
        <w:rPr>
          <w:rFonts w:ascii="Times New Roman" w:eastAsia="Times New Roman" w:hAnsi="Times New Roman" w:cs="Times New Roman"/>
          <w:bCs/>
          <w:i/>
          <w:color w:val="000000"/>
          <w:sz w:val="28"/>
          <w:szCs w:val="28"/>
          <w:lang w:eastAsia="ru-RU"/>
        </w:rPr>
        <w:t>22 октября 2012 года № 1336</w:t>
      </w:r>
      <w:r w:rsidRPr="000570CB">
        <w:rPr>
          <w:rFonts w:ascii="Times New Roman" w:eastAsia="Times New Roman" w:hAnsi="Times New Roman" w:cs="Times New Roman"/>
          <w:i/>
          <w:iCs/>
          <w:color w:val="000000"/>
          <w:sz w:val="28"/>
          <w:szCs w:val="28"/>
          <w:lang w:eastAsia="ru-RU"/>
        </w:rPr>
        <w:t>по следующей формуле:</w:t>
      </w:r>
    </w:p>
    <w:p w:rsidR="00FE140E" w:rsidRPr="000570CB" w:rsidRDefault="00FE140E" w:rsidP="00FE140E">
      <w:pPr>
        <w:keepNext/>
        <w:spacing w:after="0" w:line="240" w:lineRule="auto"/>
        <w:rPr>
          <w:rFonts w:ascii="Times New Roman" w:eastAsia="Times New Roman" w:hAnsi="Times New Roman" w:cs="Times New Roman"/>
          <w:i/>
          <w:iCs/>
          <w:color w:val="000000"/>
          <w:sz w:val="28"/>
          <w:szCs w:val="28"/>
          <w:lang w:eastAsia="ru-RU"/>
        </w:rPr>
      </w:pPr>
    </w:p>
    <w:p w:rsidR="00FE140E" w:rsidRPr="000570CB" w:rsidRDefault="00FE140E" w:rsidP="00FE140E">
      <w:pPr>
        <w:keepNext/>
        <w:autoSpaceDE w:val="0"/>
        <w:autoSpaceDN w:val="0"/>
        <w:spacing w:after="0" w:line="240" w:lineRule="auto"/>
        <w:ind w:firstLine="403"/>
        <w:jc w:val="center"/>
        <w:rPr>
          <w:rFonts w:ascii="Times New Roman" w:eastAsia="Times New Roman" w:hAnsi="Times New Roman" w:cs="Times New Roman"/>
          <w:sz w:val="28"/>
          <w:szCs w:val="28"/>
          <w:lang w:eastAsia="ru-RU"/>
        </w:rPr>
      </w:pPr>
      <w:r w:rsidRPr="000570CB">
        <w:rPr>
          <w:rFonts w:ascii="Times New Roman" w:eastAsia="Times New Roman" w:hAnsi="Times New Roman" w:cs="Times New Roman"/>
          <w:noProof/>
          <w:sz w:val="28"/>
          <w:szCs w:val="28"/>
          <w:vertAlign w:val="subscript"/>
          <w:lang w:eastAsia="ru-RU"/>
        </w:rPr>
        <w:drawing>
          <wp:inline distT="0" distB="0" distL="0" distR="0">
            <wp:extent cx="3962400" cy="647700"/>
            <wp:effectExtent l="0" t="0" r="0" b="0"/>
            <wp:docPr id="1" name="Рисунок 1" descr="../../../../../../../../Islanova/Paragraph/LAWYER/USER0/J5Temp/Republic%20of%20Kazakhstan%20legislation/Temp/0.files/040437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ova/Paragraph/LAWYER/USER0/J5Temp/Republic%20of%20Kazakhstan%20legislation/Temp/0.files/040437064.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62400" cy="647700"/>
                    </a:xfrm>
                    <a:prstGeom prst="rect">
                      <a:avLst/>
                    </a:prstGeom>
                    <a:noFill/>
                    <a:ln>
                      <a:noFill/>
                    </a:ln>
                  </pic:spPr>
                </pic:pic>
              </a:graphicData>
            </a:graphic>
          </wp:inline>
        </w:drawing>
      </w:r>
    </w:p>
    <w:p w:rsidR="00FE140E" w:rsidRPr="000570CB" w:rsidRDefault="00FE140E" w:rsidP="00FE140E">
      <w:pPr>
        <w:keepNext/>
        <w:autoSpaceDE w:val="0"/>
        <w:autoSpaceDN w:val="0"/>
        <w:spacing w:after="0" w:line="240" w:lineRule="auto"/>
        <w:ind w:firstLine="403"/>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где:</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m - общее количество j-ых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 и т.д.;</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j - порядковый номер договора, заключенного в целях выполнения работы (оказания услуги);</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lastRenderedPageBreak/>
        <w:t>СД</w:t>
      </w:r>
      <w:r w:rsidRPr="000570CB">
        <w:rPr>
          <w:rFonts w:ascii="Times New Roman" w:eastAsia="Times New Roman" w:hAnsi="Times New Roman" w:cs="Times New Roman"/>
          <w:sz w:val="28"/>
          <w:szCs w:val="28"/>
          <w:vertAlign w:val="subscript"/>
          <w:lang w:eastAsia="ru-RU"/>
        </w:rPr>
        <w:t>j</w:t>
      </w:r>
      <w:r w:rsidRPr="000570CB">
        <w:rPr>
          <w:rFonts w:ascii="Times New Roman" w:eastAsia="Times New Roman" w:hAnsi="Times New Roman" w:cs="Times New Roman"/>
          <w:sz w:val="28"/>
          <w:szCs w:val="28"/>
          <w:lang w:eastAsia="ru-RU"/>
        </w:rPr>
        <w:t xml:space="preserve"> - стоимость j-ого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CT</w:t>
      </w:r>
      <w:r w:rsidRPr="000570CB">
        <w:rPr>
          <w:rFonts w:ascii="Times New Roman" w:eastAsia="Times New Roman" w:hAnsi="Times New Roman" w:cs="Times New Roman"/>
          <w:sz w:val="28"/>
          <w:szCs w:val="28"/>
          <w:vertAlign w:val="subscript"/>
          <w:lang w:eastAsia="ru-RU"/>
        </w:rPr>
        <w:t>j</w:t>
      </w:r>
      <w:r w:rsidRPr="000570CB">
        <w:rPr>
          <w:rFonts w:ascii="Times New Roman" w:eastAsia="Times New Roman" w:hAnsi="Times New Roman" w:cs="Times New Roman"/>
          <w:sz w:val="28"/>
          <w:szCs w:val="28"/>
          <w:lang w:eastAsia="ru-RU"/>
        </w:rPr>
        <w:t xml:space="preserve"> - суммарная стоимость товаров, закупленных поставщиком или субподрядчиком в целях исполнения j-ого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ССД</w:t>
      </w:r>
      <w:r w:rsidRPr="000570CB">
        <w:rPr>
          <w:rFonts w:ascii="Times New Roman" w:eastAsia="Times New Roman" w:hAnsi="Times New Roman" w:cs="Times New Roman"/>
          <w:sz w:val="28"/>
          <w:szCs w:val="28"/>
          <w:vertAlign w:val="subscript"/>
          <w:lang w:eastAsia="ru-RU"/>
        </w:rPr>
        <w:t>j</w:t>
      </w:r>
      <w:r w:rsidRPr="000570CB">
        <w:rPr>
          <w:rFonts w:ascii="Times New Roman" w:eastAsia="Times New Roman" w:hAnsi="Times New Roman" w:cs="Times New Roman"/>
          <w:sz w:val="28"/>
          <w:szCs w:val="28"/>
          <w:lang w:eastAsia="ru-RU"/>
        </w:rPr>
        <w:t xml:space="preserve"> - суммарная стоимость договоров субподряда, заключенных в целях исполнения j-ого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R</w:t>
      </w:r>
      <w:r w:rsidRPr="000570CB">
        <w:rPr>
          <w:rFonts w:ascii="Times New Roman" w:eastAsia="Times New Roman" w:hAnsi="Times New Roman" w:cs="Times New Roman"/>
          <w:sz w:val="28"/>
          <w:szCs w:val="28"/>
          <w:vertAlign w:val="subscript"/>
          <w:lang w:eastAsia="ru-RU"/>
        </w:rPr>
        <w:t>j</w:t>
      </w:r>
      <w:r w:rsidRPr="000570CB">
        <w:rPr>
          <w:rFonts w:ascii="Times New Roman" w:eastAsia="Times New Roman" w:hAnsi="Times New Roman" w:cs="Times New Roman"/>
          <w:sz w:val="28"/>
          <w:szCs w:val="28"/>
          <w:lang w:eastAsia="ru-RU"/>
        </w:rPr>
        <w:t xml:space="preserve"> - доля фонда оплаты труда казахстанских кадров в общем фонде оплаты труда работников поставщика или субподрядчика, выполняющего j-ый договор;</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n - общее количество наименований товаров, закупленных поставщиком или субподрядчиком в целях исполнения j-oгo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i - порядковый номер товара, закупленного поставщиком или субподрядчиком в целях исполнения j-oгo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СТ</w:t>
      </w:r>
      <w:r w:rsidRPr="000570CB">
        <w:rPr>
          <w:rFonts w:ascii="Times New Roman" w:eastAsia="Times New Roman" w:hAnsi="Times New Roman" w:cs="Times New Roman"/>
          <w:sz w:val="28"/>
          <w:szCs w:val="28"/>
          <w:vertAlign w:val="subscript"/>
          <w:lang w:eastAsia="ru-RU"/>
        </w:rPr>
        <w:t>i</w:t>
      </w:r>
      <w:r w:rsidRPr="000570CB">
        <w:rPr>
          <w:rFonts w:ascii="Times New Roman" w:eastAsia="Times New Roman" w:hAnsi="Times New Roman" w:cs="Times New Roman"/>
          <w:sz w:val="28"/>
          <w:szCs w:val="28"/>
          <w:lang w:eastAsia="ru-RU"/>
        </w:rPr>
        <w:t xml:space="preserve"> - стоимость i-oгo товара;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K</w:t>
      </w:r>
      <w:r w:rsidRPr="000570CB">
        <w:rPr>
          <w:rFonts w:ascii="Times New Roman" w:eastAsia="Times New Roman" w:hAnsi="Times New Roman" w:cs="Times New Roman"/>
          <w:sz w:val="28"/>
          <w:szCs w:val="28"/>
          <w:vertAlign w:val="subscript"/>
          <w:lang w:eastAsia="ru-RU"/>
        </w:rPr>
        <w:t>i</w:t>
      </w:r>
      <w:r w:rsidRPr="000570CB">
        <w:rPr>
          <w:rFonts w:ascii="Times New Roman" w:eastAsia="Times New Roman" w:hAnsi="Times New Roman" w:cs="Times New Roman"/>
          <w:sz w:val="28"/>
          <w:szCs w:val="28"/>
          <w:lang w:eastAsia="ru-RU"/>
        </w:rPr>
        <w:t xml:space="preserve"> - доля местного содержания в товаре, указанная в сертификате о происхождении товара формы «CT-KZ»;</w:t>
      </w:r>
    </w:p>
    <w:p w:rsidR="00FE140E" w:rsidRPr="000570CB" w:rsidRDefault="00FE140E" w:rsidP="00FE140E">
      <w:pPr>
        <w:keepNext/>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color w:val="000000"/>
          <w:sz w:val="28"/>
          <w:szCs w:val="28"/>
          <w:lang w:eastAsia="ru-RU"/>
        </w:rPr>
        <w:t>Ki = 0, в случае отсутствия сертификата о происхождении товара формы «CT-KZ», если иное не установлено пунктами 1, 2 настоящего Приложения;</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S - общая стоимость договора.</w:t>
      </w:r>
    </w:p>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p w:rsidR="00FE140E" w:rsidRPr="000570CB" w:rsidRDefault="00FE140E" w:rsidP="00FE140E">
      <w:pPr>
        <w:keepNext/>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color w:val="000000"/>
          <w:sz w:val="28"/>
          <w:szCs w:val="28"/>
          <w:lang w:eastAsia="ru-RU"/>
        </w:rPr>
        <w:t>Пункт 1. При расчете местного содержания в договоре на поставку товаров или работ, где использовались сырьевые товары, приобретенные у резидентов Республики Казахстан, не требующие подтверждения сертификатом о происхождении товара для внутреннего обращения формы «CT-KZ», предусмотренные приложением к настоящей Единой методике, Ki приравнивается к единице без подтверждения сертификатом о происхождении товара для внутреннего обращения формы «CT-KZ».</w:t>
      </w:r>
    </w:p>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Пункт 2. При расчете местного содержания по договорам с субъектами естественных монополий, включенных в Государственный регистр субъектов естественных монополий, коэффициент Ki и Rj приравнивается к единице</w:t>
      </w:r>
    </w:p>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p w:rsidR="00FE140E" w:rsidRPr="000570CB" w:rsidRDefault="00FE140E" w:rsidP="00FE140E">
      <w:pPr>
        <w:keepNext/>
        <w:spacing w:after="0" w:line="240" w:lineRule="auto"/>
        <w:ind w:firstLine="180"/>
        <w:rPr>
          <w:rFonts w:ascii="Times New Roman" w:eastAsia="Times New Roman" w:hAnsi="Times New Roman" w:cs="Times New Roman"/>
          <w:b/>
          <w:i/>
          <w:color w:val="000000"/>
          <w:sz w:val="28"/>
          <w:szCs w:val="28"/>
          <w:lang w:eastAsia="ru-RU"/>
        </w:rPr>
      </w:pPr>
      <w:r w:rsidRPr="000570CB">
        <w:rPr>
          <w:rFonts w:ascii="Times New Roman" w:eastAsia="Times New Roman" w:hAnsi="Times New Roman" w:cs="Times New Roman"/>
          <w:b/>
          <w:i/>
          <w:color w:val="000000"/>
          <w:sz w:val="28"/>
          <w:szCs w:val="28"/>
          <w:lang w:eastAsia="ru-RU"/>
        </w:rPr>
        <w:t>Доля местного содержания (%):</w:t>
      </w:r>
    </w:p>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eastAsia="ru-RU"/>
        </w:rPr>
        <w:t>____________________________ М.П.</w:t>
      </w:r>
    </w:p>
    <w:p w:rsidR="00FE140E" w:rsidRPr="000570CB" w:rsidRDefault="00FE140E" w:rsidP="00FE140E">
      <w:pPr>
        <w:keepNext/>
        <w:spacing w:after="0" w:line="240" w:lineRule="auto"/>
        <w:ind w:firstLine="180"/>
        <w:rPr>
          <w:rFonts w:ascii="Times New Roman" w:eastAsia="Times New Roman" w:hAnsi="Times New Roman" w:cs="Times New Roman"/>
          <w:color w:val="000000"/>
          <w:sz w:val="28"/>
          <w:szCs w:val="28"/>
          <w:lang w:val="kk-KZ" w:eastAsia="ru-RU"/>
        </w:rPr>
      </w:pP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i/>
          <w:iCs/>
          <w:color w:val="000000"/>
          <w:sz w:val="28"/>
          <w:szCs w:val="28"/>
          <w:lang w:eastAsia="ru-RU"/>
        </w:rPr>
        <w:t>Ф.И.О. руководителя, подпись</w:t>
      </w:r>
    </w:p>
    <w:p w:rsidR="00FE140E" w:rsidRPr="000570CB" w:rsidRDefault="00FE140E" w:rsidP="00FE140E">
      <w:pPr>
        <w:keepNext/>
        <w:spacing w:after="0" w:line="240" w:lineRule="auto"/>
        <w:ind w:firstLine="180"/>
        <w:rPr>
          <w:rFonts w:ascii="Times New Roman" w:eastAsia="Times New Roman" w:hAnsi="Times New Roman" w:cs="Times New Roman"/>
          <w:i/>
          <w:color w:val="000000"/>
          <w:sz w:val="28"/>
          <w:szCs w:val="28"/>
          <w:lang w:eastAsia="ru-RU"/>
        </w:rPr>
      </w:pPr>
      <w:r w:rsidRPr="000570CB">
        <w:rPr>
          <w:rFonts w:ascii="Times New Roman" w:eastAsia="Times New Roman" w:hAnsi="Times New Roman" w:cs="Times New Roman"/>
          <w:b/>
          <w:bCs/>
          <w:color w:val="FF0000"/>
          <w:sz w:val="28"/>
          <w:szCs w:val="28"/>
          <w:lang w:eastAsia="ru-RU"/>
        </w:rPr>
        <w:t>**КСр/у  = ___________</w:t>
      </w:r>
      <w:r w:rsidRPr="000570CB">
        <w:rPr>
          <w:rFonts w:ascii="Times New Roman" w:eastAsia="Times New Roman" w:hAnsi="Times New Roman" w:cs="Times New Roman"/>
          <w:i/>
          <w:color w:val="000000"/>
          <w:sz w:val="28"/>
          <w:szCs w:val="28"/>
          <w:lang w:eastAsia="ru-RU"/>
        </w:rPr>
        <w:tab/>
      </w:r>
    </w:p>
    <w:p w:rsidR="00FE140E" w:rsidRPr="000570CB" w:rsidRDefault="00FE140E" w:rsidP="00FE140E">
      <w:pPr>
        <w:keepNext/>
        <w:spacing w:after="0" w:line="240" w:lineRule="auto"/>
        <w:ind w:firstLine="180"/>
        <w:rPr>
          <w:rFonts w:ascii="Times New Roman" w:eastAsia="Times New Roman" w:hAnsi="Times New Roman" w:cs="Times New Roman"/>
          <w:i/>
          <w:color w:val="000000"/>
          <w:sz w:val="28"/>
          <w:szCs w:val="28"/>
          <w:lang w:eastAsia="ru-RU"/>
        </w:rPr>
      </w:pPr>
      <w:r w:rsidRPr="000570CB">
        <w:rPr>
          <w:rFonts w:ascii="Times New Roman" w:eastAsia="Times New Roman" w:hAnsi="Times New Roman" w:cs="Times New Roman"/>
          <w:i/>
          <w:color w:val="000000"/>
          <w:sz w:val="28"/>
          <w:szCs w:val="28"/>
          <w:lang w:eastAsia="ru-RU"/>
        </w:rPr>
        <w:tab/>
      </w:r>
      <w:r w:rsidRPr="000570CB">
        <w:rPr>
          <w:rFonts w:ascii="Times New Roman" w:eastAsia="Times New Roman" w:hAnsi="Times New Roman" w:cs="Times New Roman"/>
          <w:i/>
          <w:color w:val="000000"/>
          <w:sz w:val="28"/>
          <w:szCs w:val="28"/>
          <w:lang w:eastAsia="ru-RU"/>
        </w:rPr>
        <w:tab/>
      </w:r>
    </w:p>
    <w:p w:rsidR="00FE140E" w:rsidRPr="000570CB" w:rsidRDefault="00FE140E" w:rsidP="00FE140E">
      <w:pPr>
        <w:keepNext/>
        <w:spacing w:after="0" w:line="240" w:lineRule="auto"/>
        <w:rPr>
          <w:rFonts w:ascii="Times New Roman" w:eastAsia="Times New Roman" w:hAnsi="Times New Roman" w:cs="Times New Roman"/>
          <w:i/>
          <w:color w:val="000000"/>
          <w:sz w:val="28"/>
          <w:szCs w:val="28"/>
          <w:lang w:eastAsia="ru-RU"/>
        </w:rPr>
      </w:pPr>
      <w:r w:rsidRPr="000570CB">
        <w:rPr>
          <w:rFonts w:ascii="Times New Roman" w:eastAsia="Times New Roman" w:hAnsi="Times New Roman" w:cs="Times New Roman"/>
          <w:i/>
          <w:color w:val="000000"/>
          <w:sz w:val="28"/>
          <w:szCs w:val="28"/>
          <w:lang w:eastAsia="ru-RU"/>
        </w:rPr>
        <w:t>** указывается итоговая доля местного содержания в договоре в цифровом формате до сотой доли (0,00)</w:t>
      </w:r>
      <w:r w:rsidRPr="000570CB">
        <w:rPr>
          <w:rFonts w:ascii="Times New Roman" w:eastAsia="Times New Roman" w:hAnsi="Times New Roman" w:cs="Times New Roman"/>
          <w:i/>
          <w:color w:val="000000"/>
          <w:sz w:val="28"/>
          <w:szCs w:val="28"/>
          <w:lang w:eastAsia="ru-RU"/>
        </w:rPr>
        <w:tab/>
      </w:r>
      <w:r w:rsidRPr="000570CB">
        <w:rPr>
          <w:rFonts w:ascii="Times New Roman" w:eastAsia="Times New Roman" w:hAnsi="Times New Roman" w:cs="Times New Roman"/>
          <w:i/>
          <w:color w:val="000000"/>
          <w:sz w:val="28"/>
          <w:szCs w:val="28"/>
          <w:lang w:eastAsia="ru-RU"/>
        </w:rPr>
        <w:tab/>
      </w:r>
      <w:r w:rsidRPr="000570CB">
        <w:rPr>
          <w:rFonts w:ascii="Times New Roman" w:eastAsia="Times New Roman" w:hAnsi="Times New Roman" w:cs="Times New Roman"/>
          <w:i/>
          <w:color w:val="000000"/>
          <w:sz w:val="28"/>
          <w:szCs w:val="28"/>
          <w:lang w:eastAsia="ru-RU"/>
        </w:rPr>
        <w:tab/>
      </w:r>
    </w:p>
    <w:p w:rsidR="00FE140E" w:rsidRPr="000570CB" w:rsidRDefault="00FE140E" w:rsidP="00FE140E">
      <w:pPr>
        <w:keepNext/>
        <w:spacing w:after="0" w:line="240" w:lineRule="auto"/>
        <w:rPr>
          <w:rFonts w:ascii="Times New Roman" w:eastAsia="Times New Roman" w:hAnsi="Times New Roman" w:cs="Times New Roman"/>
          <w:i/>
          <w:color w:val="000000"/>
          <w:sz w:val="28"/>
          <w:szCs w:val="28"/>
          <w:lang w:eastAsia="ru-RU"/>
        </w:rPr>
      </w:pPr>
    </w:p>
    <w:p w:rsidR="00FE140E" w:rsidRPr="000570CB" w:rsidRDefault="00FE140E" w:rsidP="00FE140E">
      <w:pPr>
        <w:keepNext/>
        <w:spacing w:after="0" w:line="240" w:lineRule="auto"/>
        <w:rPr>
          <w:rFonts w:ascii="Times New Roman" w:eastAsia="Times New Roman" w:hAnsi="Times New Roman" w:cs="Times New Roman"/>
          <w:i/>
          <w:color w:val="000000"/>
          <w:sz w:val="28"/>
          <w:szCs w:val="28"/>
          <w:lang w:eastAsia="ru-RU"/>
        </w:rPr>
      </w:pPr>
      <w:r w:rsidRPr="000570CB">
        <w:rPr>
          <w:rFonts w:ascii="Times New Roman" w:eastAsia="Times New Roman" w:hAnsi="Times New Roman" w:cs="Times New Roman"/>
          <w:i/>
          <w:color w:val="000000"/>
          <w:sz w:val="28"/>
          <w:szCs w:val="28"/>
          <w:lang w:eastAsia="ru-RU"/>
        </w:rPr>
        <w:t>_______________________________________________</w:t>
      </w:r>
    </w:p>
    <w:p w:rsidR="00FE140E" w:rsidRPr="000570CB" w:rsidRDefault="00FE140E" w:rsidP="00FE140E">
      <w:pPr>
        <w:keepNext/>
        <w:spacing w:after="0" w:line="240" w:lineRule="auto"/>
        <w:rPr>
          <w:rFonts w:ascii="Times New Roman" w:eastAsia="Times New Roman" w:hAnsi="Times New Roman" w:cs="Times New Roman"/>
          <w:sz w:val="28"/>
          <w:szCs w:val="28"/>
          <w:lang w:eastAsia="ru-RU"/>
        </w:rPr>
      </w:pPr>
      <w:r w:rsidRPr="000570CB">
        <w:rPr>
          <w:rFonts w:ascii="Times New Roman" w:eastAsia="Times New Roman" w:hAnsi="Times New Roman" w:cs="Times New Roman"/>
          <w:i/>
          <w:iCs/>
          <w:color w:val="000000"/>
          <w:sz w:val="28"/>
          <w:szCs w:val="28"/>
          <w:lang w:eastAsia="ru-RU"/>
        </w:rPr>
        <w:t xml:space="preserve">                    Ф.И.О. исполнителя, контактный телефон</w:t>
      </w:r>
    </w:p>
    <w:p w:rsidR="00FE140E" w:rsidRPr="000570CB" w:rsidRDefault="00FE140E" w:rsidP="00FE140E">
      <w:pPr>
        <w:keepNext/>
        <w:spacing w:after="0" w:line="240" w:lineRule="auto"/>
        <w:rPr>
          <w:rFonts w:ascii="Times New Roman" w:eastAsia="Times New Roman" w:hAnsi="Times New Roman" w:cs="Times New Roman"/>
          <w:b/>
          <w:i/>
          <w:sz w:val="28"/>
          <w:szCs w:val="28"/>
          <w:lang w:eastAsia="ru-RU"/>
        </w:rPr>
      </w:pPr>
      <w:r w:rsidRPr="000570CB">
        <w:rPr>
          <w:rFonts w:ascii="Times New Roman" w:eastAsia="Times New Roman" w:hAnsi="Times New Roman" w:cs="Times New Roman"/>
          <w:i/>
          <w:sz w:val="28"/>
          <w:szCs w:val="28"/>
          <w:lang w:eastAsia="ru-RU"/>
        </w:rPr>
        <w:t>исполнителя, контактный</w:t>
      </w:r>
    </w:p>
    <w:p w:rsidR="00080CEA" w:rsidRPr="000570CB" w:rsidRDefault="00080CEA">
      <w:pPr>
        <w:rPr>
          <w:rFonts w:ascii="Times New Roman" w:hAnsi="Times New Roman" w:cs="Times New Roman"/>
          <w:sz w:val="28"/>
          <w:szCs w:val="28"/>
        </w:rPr>
      </w:pPr>
    </w:p>
    <w:sectPr w:rsidR="00080CEA" w:rsidRPr="000570CB" w:rsidSect="0076438C">
      <w:footerReference w:type="even" r:id="rId11"/>
      <w:footerReference w:type="default" r:id="rId12"/>
      <w:headerReference w:type="first" r:id="rId13"/>
      <w:pgSz w:w="12240" w:h="15840" w:code="1"/>
      <w:pgMar w:top="567" w:right="567"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BFC" w:rsidRDefault="00B26BFC" w:rsidP="00934992">
      <w:pPr>
        <w:spacing w:after="0" w:line="240" w:lineRule="auto"/>
      </w:pPr>
      <w:r>
        <w:separator/>
      </w:r>
    </w:p>
  </w:endnote>
  <w:endnote w:type="continuationSeparator" w:id="0">
    <w:p w:rsidR="00B26BFC" w:rsidRDefault="00B26BFC" w:rsidP="0093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18" w:rsidRDefault="008F4A1E">
    <w:pPr>
      <w:pStyle w:val="a5"/>
      <w:framePr w:wrap="around" w:vAnchor="text" w:hAnchor="margin" w:xAlign="right" w:y="1"/>
      <w:rPr>
        <w:rStyle w:val="a7"/>
      </w:rPr>
    </w:pPr>
    <w:r>
      <w:rPr>
        <w:rStyle w:val="a7"/>
      </w:rPr>
      <w:fldChar w:fldCharType="begin"/>
    </w:r>
    <w:r w:rsidR="00FE140E">
      <w:rPr>
        <w:rStyle w:val="a7"/>
      </w:rPr>
      <w:instrText xml:space="preserve">PAGE  </w:instrText>
    </w:r>
    <w:r>
      <w:rPr>
        <w:rStyle w:val="a7"/>
      </w:rPr>
      <w:fldChar w:fldCharType="end"/>
    </w:r>
  </w:p>
  <w:p w:rsidR="002E2618" w:rsidRDefault="00B26B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18" w:rsidRDefault="008F4A1E">
    <w:pPr>
      <w:pStyle w:val="a5"/>
      <w:framePr w:wrap="around" w:vAnchor="text" w:hAnchor="margin" w:xAlign="right" w:y="1"/>
      <w:rPr>
        <w:rStyle w:val="a7"/>
      </w:rPr>
    </w:pPr>
    <w:r>
      <w:rPr>
        <w:rStyle w:val="a7"/>
      </w:rPr>
      <w:fldChar w:fldCharType="begin"/>
    </w:r>
    <w:r w:rsidR="00FE140E">
      <w:rPr>
        <w:rStyle w:val="a7"/>
      </w:rPr>
      <w:instrText xml:space="preserve">PAGE  </w:instrText>
    </w:r>
    <w:r>
      <w:rPr>
        <w:rStyle w:val="a7"/>
      </w:rPr>
      <w:fldChar w:fldCharType="separate"/>
    </w:r>
    <w:r w:rsidR="004600DF">
      <w:rPr>
        <w:rStyle w:val="a7"/>
        <w:noProof/>
      </w:rPr>
      <w:t>1</w:t>
    </w:r>
    <w:r>
      <w:rPr>
        <w:rStyle w:val="a7"/>
      </w:rPr>
      <w:fldChar w:fldCharType="end"/>
    </w:r>
  </w:p>
  <w:p w:rsidR="002E2618" w:rsidRDefault="00B26B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BFC" w:rsidRDefault="00B26BFC" w:rsidP="00934992">
      <w:pPr>
        <w:spacing w:after="0" w:line="240" w:lineRule="auto"/>
      </w:pPr>
      <w:r>
        <w:separator/>
      </w:r>
    </w:p>
  </w:footnote>
  <w:footnote w:type="continuationSeparator" w:id="0">
    <w:p w:rsidR="00B26BFC" w:rsidRDefault="00B26BFC" w:rsidP="00934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780"/>
      <w:gridCol w:w="2489"/>
      <w:gridCol w:w="3991"/>
    </w:tblGrid>
    <w:tr w:rsidR="002E2618">
      <w:trPr>
        <w:cantSplit/>
        <w:trHeight w:val="683"/>
      </w:trPr>
      <w:tc>
        <w:tcPr>
          <w:tcW w:w="3780" w:type="dxa"/>
        </w:tcPr>
        <w:p w:rsidR="002E2618" w:rsidRDefault="00B26BFC">
          <w:pPr>
            <w:pStyle w:val="a3"/>
            <w:jc w:val="center"/>
            <w:rPr>
              <w:b/>
              <w:i/>
              <w:color w:val="0000FF"/>
            </w:rPr>
          </w:pPr>
        </w:p>
        <w:p w:rsidR="002E2618" w:rsidRDefault="00B26BFC">
          <w:pPr>
            <w:pStyle w:val="a3"/>
            <w:rPr>
              <w:b/>
              <w:bCs/>
              <w:i/>
            </w:rPr>
          </w:pPr>
        </w:p>
      </w:tc>
      <w:tc>
        <w:tcPr>
          <w:tcW w:w="6480" w:type="dxa"/>
          <w:gridSpan w:val="2"/>
        </w:tcPr>
        <w:p w:rsidR="002E2618" w:rsidRPr="00446869" w:rsidRDefault="00B26BFC">
          <w:pPr>
            <w:pStyle w:val="a3"/>
            <w:jc w:val="center"/>
            <w:rPr>
              <w:rFonts w:ascii="Arial" w:hAnsi="Arial" w:cs="Arial"/>
              <w:b/>
              <w:bCs/>
              <w:sz w:val="16"/>
              <w:szCs w:val="16"/>
            </w:rPr>
          </w:pPr>
        </w:p>
        <w:p w:rsidR="002E2618" w:rsidRPr="00AA30A5" w:rsidRDefault="00FE140E">
          <w:pPr>
            <w:autoSpaceDE w:val="0"/>
            <w:autoSpaceDN w:val="0"/>
            <w:jc w:val="right"/>
            <w:rPr>
              <w:bCs/>
              <w:sz w:val="20"/>
              <w:szCs w:val="20"/>
            </w:rPr>
          </w:pPr>
          <w:r w:rsidRPr="00AA30A5">
            <w:rPr>
              <w:bCs/>
              <w:sz w:val="20"/>
              <w:szCs w:val="20"/>
            </w:rPr>
            <w:t xml:space="preserve">Приложение ___ </w:t>
          </w:r>
        </w:p>
        <w:p w:rsidR="002E2618" w:rsidRPr="00AA30A5" w:rsidRDefault="00FE140E">
          <w:pPr>
            <w:autoSpaceDE w:val="0"/>
            <w:autoSpaceDN w:val="0"/>
            <w:jc w:val="right"/>
            <w:rPr>
              <w:bCs/>
              <w:sz w:val="20"/>
              <w:szCs w:val="20"/>
            </w:rPr>
          </w:pPr>
          <w:r w:rsidRPr="00AA30A5">
            <w:rPr>
              <w:bCs/>
              <w:sz w:val="20"/>
              <w:szCs w:val="20"/>
            </w:rPr>
            <w:t xml:space="preserve">к Процедурам осуществления </w:t>
          </w:r>
        </w:p>
        <w:p w:rsidR="002E2618" w:rsidRPr="00AA30A5" w:rsidRDefault="00FE140E">
          <w:pPr>
            <w:autoSpaceDE w:val="0"/>
            <w:autoSpaceDN w:val="0"/>
            <w:jc w:val="right"/>
            <w:rPr>
              <w:bCs/>
              <w:sz w:val="20"/>
              <w:szCs w:val="20"/>
            </w:rPr>
          </w:pPr>
          <w:r w:rsidRPr="00AA30A5">
            <w:rPr>
              <w:bCs/>
              <w:sz w:val="20"/>
              <w:szCs w:val="20"/>
            </w:rPr>
            <w:t>государственных закупок,</w:t>
          </w:r>
        </w:p>
        <w:p w:rsidR="002E2618" w:rsidRPr="009401B9" w:rsidRDefault="00B26BFC">
          <w:pPr>
            <w:pStyle w:val="a3"/>
            <w:jc w:val="center"/>
            <w:rPr>
              <w:rFonts w:ascii="Arial" w:hAnsi="Arial" w:cs="Arial"/>
              <w:b/>
              <w:bCs/>
            </w:rPr>
          </w:pPr>
        </w:p>
      </w:tc>
    </w:tr>
    <w:tr w:rsidR="002E2618">
      <w:trPr>
        <w:cantSplit/>
        <w:trHeight w:val="350"/>
      </w:trPr>
      <w:tc>
        <w:tcPr>
          <w:tcW w:w="3780" w:type="dxa"/>
        </w:tcPr>
        <w:p w:rsidR="002E2618" w:rsidRPr="00BF0E86" w:rsidRDefault="00B26BFC">
          <w:pPr>
            <w:pStyle w:val="a3"/>
            <w:jc w:val="center"/>
            <w:rPr>
              <w:rFonts w:ascii="Arial" w:hAnsi="Arial" w:cs="Arial"/>
              <w:i/>
              <w:iCs/>
              <w:sz w:val="22"/>
              <w:szCs w:val="22"/>
            </w:rPr>
          </w:pPr>
        </w:p>
      </w:tc>
      <w:tc>
        <w:tcPr>
          <w:tcW w:w="2489" w:type="dxa"/>
        </w:tcPr>
        <w:p w:rsidR="002E2618" w:rsidRPr="009401B9" w:rsidRDefault="00FE140E">
          <w:pPr>
            <w:pStyle w:val="a3"/>
            <w:jc w:val="center"/>
            <w:rPr>
              <w:rFonts w:ascii="Arial" w:hAnsi="Arial" w:cs="Arial"/>
              <w:sz w:val="22"/>
              <w:szCs w:val="22"/>
            </w:rPr>
          </w:pPr>
          <w:r w:rsidRPr="009401B9">
            <w:rPr>
              <w:rFonts w:ascii="Arial" w:hAnsi="Arial" w:cs="Arial"/>
              <w:sz w:val="22"/>
              <w:szCs w:val="22"/>
            </w:rPr>
            <w:t>Редакция 1</w:t>
          </w:r>
        </w:p>
      </w:tc>
      <w:tc>
        <w:tcPr>
          <w:tcW w:w="3991" w:type="dxa"/>
        </w:tcPr>
        <w:p w:rsidR="002E2618" w:rsidRPr="009401B9" w:rsidRDefault="00FE140E">
          <w:pPr>
            <w:pStyle w:val="a3"/>
            <w:jc w:val="center"/>
            <w:rPr>
              <w:rFonts w:ascii="Arial" w:hAnsi="Arial" w:cs="Arial"/>
              <w:sz w:val="22"/>
              <w:szCs w:val="22"/>
            </w:rPr>
          </w:pPr>
          <w:r w:rsidRPr="009401B9">
            <w:rPr>
              <w:rFonts w:ascii="Arial" w:hAnsi="Arial" w:cs="Arial"/>
              <w:sz w:val="22"/>
              <w:szCs w:val="22"/>
            </w:rPr>
            <w:t xml:space="preserve">стр. </w:t>
          </w:r>
          <w:r w:rsidR="008F4A1E" w:rsidRPr="009401B9">
            <w:rPr>
              <w:rFonts w:ascii="Arial" w:hAnsi="Arial" w:cs="Arial"/>
              <w:sz w:val="22"/>
              <w:szCs w:val="22"/>
            </w:rPr>
            <w:fldChar w:fldCharType="begin"/>
          </w:r>
          <w:r w:rsidRPr="009401B9">
            <w:rPr>
              <w:rFonts w:ascii="Arial" w:hAnsi="Arial" w:cs="Arial"/>
              <w:sz w:val="22"/>
              <w:szCs w:val="22"/>
            </w:rPr>
            <w:instrText xml:space="preserve"> PAGE </w:instrText>
          </w:r>
          <w:r w:rsidR="008F4A1E" w:rsidRPr="009401B9">
            <w:rPr>
              <w:rFonts w:ascii="Arial" w:hAnsi="Arial" w:cs="Arial"/>
              <w:sz w:val="22"/>
              <w:szCs w:val="22"/>
            </w:rPr>
            <w:fldChar w:fldCharType="separate"/>
          </w:r>
          <w:r>
            <w:rPr>
              <w:rFonts w:ascii="Arial" w:hAnsi="Arial" w:cs="Arial"/>
              <w:noProof/>
              <w:sz w:val="22"/>
              <w:szCs w:val="22"/>
            </w:rPr>
            <w:t>17</w:t>
          </w:r>
          <w:r w:rsidR="008F4A1E" w:rsidRPr="009401B9">
            <w:rPr>
              <w:rFonts w:ascii="Arial" w:hAnsi="Arial" w:cs="Arial"/>
              <w:sz w:val="22"/>
              <w:szCs w:val="22"/>
            </w:rPr>
            <w:fldChar w:fldCharType="end"/>
          </w:r>
          <w:r w:rsidRPr="009401B9">
            <w:rPr>
              <w:rFonts w:ascii="Arial" w:hAnsi="Arial" w:cs="Arial"/>
              <w:sz w:val="22"/>
              <w:szCs w:val="22"/>
            </w:rPr>
            <w:t xml:space="preserve"> из </w:t>
          </w:r>
          <w:r w:rsidR="008F4A1E" w:rsidRPr="009401B9">
            <w:rPr>
              <w:rFonts w:ascii="Arial" w:hAnsi="Arial" w:cs="Arial"/>
              <w:sz w:val="22"/>
              <w:szCs w:val="22"/>
            </w:rPr>
            <w:fldChar w:fldCharType="begin"/>
          </w:r>
          <w:r w:rsidRPr="009401B9">
            <w:rPr>
              <w:rFonts w:ascii="Arial" w:hAnsi="Arial" w:cs="Arial"/>
              <w:sz w:val="22"/>
              <w:szCs w:val="22"/>
            </w:rPr>
            <w:instrText xml:space="preserve"> NUMPAGES </w:instrText>
          </w:r>
          <w:r w:rsidR="008F4A1E" w:rsidRPr="009401B9">
            <w:rPr>
              <w:rFonts w:ascii="Arial" w:hAnsi="Arial" w:cs="Arial"/>
              <w:sz w:val="22"/>
              <w:szCs w:val="22"/>
            </w:rPr>
            <w:fldChar w:fldCharType="separate"/>
          </w:r>
          <w:r w:rsidR="0076438C">
            <w:rPr>
              <w:rFonts w:ascii="Arial" w:hAnsi="Arial" w:cs="Arial"/>
              <w:noProof/>
              <w:sz w:val="22"/>
              <w:szCs w:val="22"/>
            </w:rPr>
            <w:t>7</w:t>
          </w:r>
          <w:r w:rsidR="008F4A1E" w:rsidRPr="009401B9">
            <w:rPr>
              <w:rFonts w:ascii="Arial" w:hAnsi="Arial" w:cs="Arial"/>
              <w:sz w:val="22"/>
              <w:szCs w:val="22"/>
            </w:rPr>
            <w:fldChar w:fldCharType="end"/>
          </w:r>
        </w:p>
      </w:tc>
    </w:tr>
  </w:tbl>
  <w:p w:rsidR="002E2618" w:rsidRDefault="00B26B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74215"/>
    <w:multiLevelType w:val="hybridMultilevel"/>
    <w:tmpl w:val="A0CE67F4"/>
    <w:lvl w:ilvl="0" w:tplc="D372626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037221"/>
    <w:multiLevelType w:val="multilevel"/>
    <w:tmpl w:val="E062C7BC"/>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944" w:hanging="1170"/>
      </w:pPr>
      <w:rPr>
        <w:rFonts w:hint="default"/>
      </w:rPr>
    </w:lvl>
    <w:lvl w:ilvl="3">
      <w:start w:val="1"/>
      <w:numFmt w:val="decimal"/>
      <w:isLgl/>
      <w:lvlText w:val="%1.%2.%3.%4."/>
      <w:lvlJc w:val="left"/>
      <w:pPr>
        <w:ind w:left="2151" w:hanging="1170"/>
      </w:pPr>
      <w:rPr>
        <w:rFonts w:hint="default"/>
      </w:rPr>
    </w:lvl>
    <w:lvl w:ilvl="4">
      <w:start w:val="1"/>
      <w:numFmt w:val="decimal"/>
      <w:isLgl/>
      <w:lvlText w:val="%1.%2.%3.%4.%5."/>
      <w:lvlJc w:val="left"/>
      <w:pPr>
        <w:ind w:left="2358" w:hanging="117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0E"/>
    <w:rsid w:val="00020C30"/>
    <w:rsid w:val="00022FEB"/>
    <w:rsid w:val="000570CB"/>
    <w:rsid w:val="00080CEA"/>
    <w:rsid w:val="00151570"/>
    <w:rsid w:val="001B0998"/>
    <w:rsid w:val="001E1714"/>
    <w:rsid w:val="00246D9B"/>
    <w:rsid w:val="0025514C"/>
    <w:rsid w:val="002A03A2"/>
    <w:rsid w:val="00341CB9"/>
    <w:rsid w:val="00353B07"/>
    <w:rsid w:val="003F2F93"/>
    <w:rsid w:val="004600DF"/>
    <w:rsid w:val="005102CE"/>
    <w:rsid w:val="005F3EFF"/>
    <w:rsid w:val="0063376A"/>
    <w:rsid w:val="006C0153"/>
    <w:rsid w:val="0075065A"/>
    <w:rsid w:val="0076438C"/>
    <w:rsid w:val="007A014C"/>
    <w:rsid w:val="008F4A1E"/>
    <w:rsid w:val="00917E9A"/>
    <w:rsid w:val="00934992"/>
    <w:rsid w:val="00A10ABE"/>
    <w:rsid w:val="00B04107"/>
    <w:rsid w:val="00B26BFC"/>
    <w:rsid w:val="00C52595"/>
    <w:rsid w:val="00D03573"/>
    <w:rsid w:val="00D91AB5"/>
    <w:rsid w:val="00DA3A03"/>
    <w:rsid w:val="00E11702"/>
    <w:rsid w:val="00E74DEC"/>
    <w:rsid w:val="00EE5DCD"/>
    <w:rsid w:val="00F24CB8"/>
    <w:rsid w:val="00F74D55"/>
    <w:rsid w:val="00FC0345"/>
    <w:rsid w:val="00FE1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1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E140E"/>
    <w:rPr>
      <w:rFonts w:ascii="Times New Roman" w:eastAsia="Times New Roman" w:hAnsi="Times New Roman" w:cs="Times New Roman"/>
      <w:sz w:val="24"/>
      <w:szCs w:val="24"/>
      <w:lang w:eastAsia="ru-RU"/>
    </w:rPr>
  </w:style>
  <w:style w:type="paragraph" w:styleId="a5">
    <w:name w:val="footer"/>
    <w:basedOn w:val="a"/>
    <w:link w:val="a6"/>
    <w:rsid w:val="00FE1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E140E"/>
    <w:rPr>
      <w:rFonts w:ascii="Times New Roman" w:eastAsia="Times New Roman" w:hAnsi="Times New Roman" w:cs="Times New Roman"/>
      <w:sz w:val="24"/>
      <w:szCs w:val="24"/>
      <w:lang w:eastAsia="ru-RU"/>
    </w:rPr>
  </w:style>
  <w:style w:type="character" w:styleId="a7">
    <w:name w:val="page number"/>
    <w:basedOn w:val="a0"/>
    <w:rsid w:val="00FE140E"/>
  </w:style>
  <w:style w:type="paragraph" w:styleId="a8">
    <w:name w:val="Balloon Text"/>
    <w:basedOn w:val="a"/>
    <w:link w:val="a9"/>
    <w:uiPriority w:val="99"/>
    <w:semiHidden/>
    <w:unhideWhenUsed/>
    <w:rsid w:val="00FE14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40E"/>
    <w:rPr>
      <w:rFonts w:ascii="Tahoma" w:hAnsi="Tahoma" w:cs="Tahoma"/>
      <w:sz w:val="16"/>
      <w:szCs w:val="16"/>
    </w:rPr>
  </w:style>
  <w:style w:type="paragraph" w:styleId="aa">
    <w:name w:val="Subtitle"/>
    <w:basedOn w:val="a"/>
    <w:link w:val="ab"/>
    <w:qFormat/>
    <w:rsid w:val="00D03573"/>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b">
    <w:name w:val="Подзаголовок Знак"/>
    <w:basedOn w:val="a0"/>
    <w:link w:val="aa"/>
    <w:rsid w:val="00D03573"/>
    <w:rPr>
      <w:rFonts w:ascii="Times New Roman CYR" w:eastAsia="Times New Roman" w:hAnsi="Times New Roman CYR" w:cs="Times New Roman"/>
      <w:b/>
      <w:caps/>
      <w:sz w:val="24"/>
      <w:szCs w:val="20"/>
      <w:lang w:eastAsia="ru-RU"/>
    </w:rPr>
  </w:style>
  <w:style w:type="paragraph" w:styleId="ac">
    <w:name w:val="List Paragraph"/>
    <w:basedOn w:val="a"/>
    <w:qFormat/>
    <w:rsid w:val="00D03573"/>
    <w:pPr>
      <w:spacing w:after="0" w:line="240" w:lineRule="auto"/>
      <w:ind w:left="708"/>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1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E140E"/>
    <w:rPr>
      <w:rFonts w:ascii="Times New Roman" w:eastAsia="Times New Roman" w:hAnsi="Times New Roman" w:cs="Times New Roman"/>
      <w:sz w:val="24"/>
      <w:szCs w:val="24"/>
      <w:lang w:eastAsia="ru-RU"/>
    </w:rPr>
  </w:style>
  <w:style w:type="paragraph" w:styleId="a5">
    <w:name w:val="footer"/>
    <w:basedOn w:val="a"/>
    <w:link w:val="a6"/>
    <w:rsid w:val="00FE1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E140E"/>
    <w:rPr>
      <w:rFonts w:ascii="Times New Roman" w:eastAsia="Times New Roman" w:hAnsi="Times New Roman" w:cs="Times New Roman"/>
      <w:sz w:val="24"/>
      <w:szCs w:val="24"/>
      <w:lang w:eastAsia="ru-RU"/>
    </w:rPr>
  </w:style>
  <w:style w:type="character" w:styleId="a7">
    <w:name w:val="page number"/>
    <w:basedOn w:val="a0"/>
    <w:rsid w:val="00FE140E"/>
  </w:style>
  <w:style w:type="paragraph" w:styleId="a8">
    <w:name w:val="Balloon Text"/>
    <w:basedOn w:val="a"/>
    <w:link w:val="a9"/>
    <w:uiPriority w:val="99"/>
    <w:semiHidden/>
    <w:unhideWhenUsed/>
    <w:rsid w:val="00FE14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40E"/>
    <w:rPr>
      <w:rFonts w:ascii="Tahoma" w:hAnsi="Tahoma" w:cs="Tahoma"/>
      <w:sz w:val="16"/>
      <w:szCs w:val="16"/>
    </w:rPr>
  </w:style>
  <w:style w:type="paragraph" w:styleId="aa">
    <w:name w:val="Subtitle"/>
    <w:basedOn w:val="a"/>
    <w:link w:val="ab"/>
    <w:qFormat/>
    <w:rsid w:val="00D03573"/>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b">
    <w:name w:val="Подзаголовок Знак"/>
    <w:basedOn w:val="a0"/>
    <w:link w:val="aa"/>
    <w:rsid w:val="00D03573"/>
    <w:rPr>
      <w:rFonts w:ascii="Times New Roman CYR" w:eastAsia="Times New Roman" w:hAnsi="Times New Roman CYR" w:cs="Times New Roman"/>
      <w:b/>
      <w:caps/>
      <w:sz w:val="24"/>
      <w:szCs w:val="20"/>
      <w:lang w:eastAsia="ru-RU"/>
    </w:rPr>
  </w:style>
  <w:style w:type="paragraph" w:styleId="ac">
    <w:name w:val="List Paragraph"/>
    <w:basedOn w:val="a"/>
    <w:qFormat/>
    <w:rsid w:val="00D03573"/>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Islanova/Paragraph/LAWYER/USER0/J5Temp/Republic%20of%20Kazakhstan%20legislation/Temp/0.files/040437064.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5BE47-B44B-4049-B33F-FACCDC99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6660</Words>
  <Characters>37965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Сланова Инара</dc:creator>
  <cp:lastModifiedBy>mrakhmetov</cp:lastModifiedBy>
  <cp:revision>2</cp:revision>
  <dcterms:created xsi:type="dcterms:W3CDTF">2015-04-20T09:57:00Z</dcterms:created>
  <dcterms:modified xsi:type="dcterms:W3CDTF">2015-04-20T09:57:00Z</dcterms:modified>
</cp:coreProperties>
</file>