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EEE" w:rsidRPr="007C0543" w:rsidRDefault="007B7EEE" w:rsidP="007B7EEE">
      <w:pPr>
        <w:spacing w:after="0"/>
        <w:jc w:val="center"/>
        <w:rPr>
          <w:rStyle w:val="s0"/>
          <w:b/>
          <w:sz w:val="22"/>
          <w:szCs w:val="22"/>
        </w:rPr>
      </w:pPr>
      <w:r w:rsidRPr="007C0543">
        <w:rPr>
          <w:rStyle w:val="s0"/>
          <w:b/>
          <w:sz w:val="22"/>
          <w:szCs w:val="22"/>
        </w:rPr>
        <w:t xml:space="preserve">Ежегодный отчет  </w:t>
      </w:r>
    </w:p>
    <w:p w:rsidR="007B7EEE" w:rsidRDefault="007B7EEE" w:rsidP="007B7EEE">
      <w:pPr>
        <w:spacing w:after="0"/>
        <w:jc w:val="center"/>
        <w:rPr>
          <w:rStyle w:val="s0"/>
          <w:b/>
          <w:sz w:val="22"/>
          <w:szCs w:val="22"/>
        </w:rPr>
      </w:pPr>
      <w:r w:rsidRPr="007C0543">
        <w:rPr>
          <w:rStyle w:val="s0"/>
          <w:b/>
          <w:sz w:val="22"/>
          <w:szCs w:val="22"/>
        </w:rPr>
        <w:t xml:space="preserve">о деятельности по предоставлению </w:t>
      </w:r>
      <w:r w:rsidRPr="007C0543">
        <w:rPr>
          <w:rFonts w:ascii="Times New Roman" w:hAnsi="Times New Roman" w:cs="Times New Roman"/>
          <w:b/>
        </w:rPr>
        <w:t>услуг по передаче и распределению электрической энергии за 20</w:t>
      </w:r>
      <w:r w:rsidRPr="007C0543">
        <w:rPr>
          <w:rStyle w:val="s0"/>
          <w:b/>
          <w:sz w:val="22"/>
          <w:szCs w:val="22"/>
        </w:rPr>
        <w:t>1</w:t>
      </w:r>
      <w:r w:rsidR="003B08EC">
        <w:rPr>
          <w:rStyle w:val="s0"/>
          <w:b/>
          <w:sz w:val="22"/>
          <w:szCs w:val="22"/>
        </w:rPr>
        <w:t>8</w:t>
      </w:r>
      <w:r w:rsidRPr="007C0543">
        <w:rPr>
          <w:rStyle w:val="s0"/>
          <w:b/>
          <w:sz w:val="22"/>
          <w:szCs w:val="22"/>
        </w:rPr>
        <w:t xml:space="preserve">г. </w:t>
      </w:r>
    </w:p>
    <w:p w:rsidR="00D86983" w:rsidRPr="007C0543" w:rsidRDefault="00D86983" w:rsidP="007B7EEE">
      <w:pPr>
        <w:spacing w:after="0"/>
        <w:jc w:val="center"/>
        <w:rPr>
          <w:rStyle w:val="s0"/>
          <w:b/>
          <w:sz w:val="22"/>
          <w:szCs w:val="22"/>
        </w:rPr>
      </w:pPr>
    </w:p>
    <w:p w:rsidR="00665D50" w:rsidRPr="00240806" w:rsidRDefault="00665D50" w:rsidP="00665D50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b/>
        </w:rPr>
      </w:pPr>
      <w:r w:rsidRPr="00433280">
        <w:rPr>
          <w:rFonts w:ascii="Times New Roman" w:hAnsi="Times New Roman" w:cs="Times New Roman"/>
          <w:b/>
        </w:rPr>
        <w:t>Исполнение инвестиционной программы 201</w:t>
      </w:r>
      <w:r w:rsidR="003B08EC">
        <w:rPr>
          <w:rFonts w:ascii="Times New Roman" w:hAnsi="Times New Roman" w:cs="Times New Roman"/>
          <w:b/>
        </w:rPr>
        <w:t>8</w:t>
      </w:r>
      <w:r w:rsidRPr="00433280">
        <w:rPr>
          <w:rFonts w:ascii="Times New Roman" w:hAnsi="Times New Roman" w:cs="Times New Roman"/>
          <w:b/>
        </w:rPr>
        <w:t>г. утвержденной ведомством уполномоченного органа</w:t>
      </w:r>
    </w:p>
    <w:tbl>
      <w:tblPr>
        <w:tblW w:w="15877" w:type="dxa"/>
        <w:tblInd w:w="-838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545"/>
        <w:gridCol w:w="1417"/>
        <w:gridCol w:w="1276"/>
        <w:gridCol w:w="1417"/>
        <w:gridCol w:w="8222"/>
      </w:tblGrid>
      <w:tr w:rsidR="00D86983" w:rsidRPr="00647C97" w:rsidTr="00424F10">
        <w:trPr>
          <w:trHeight w:val="227"/>
        </w:trPr>
        <w:tc>
          <w:tcPr>
            <w:tcW w:w="3545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D86983" w:rsidRPr="000410F5" w:rsidRDefault="00D86983" w:rsidP="004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410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Наименование мероприятий </w:t>
            </w:r>
          </w:p>
        </w:tc>
        <w:tc>
          <w:tcPr>
            <w:tcW w:w="1417" w:type="dxa"/>
            <w:tcBorders>
              <w:top w:val="single" w:sz="8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D86983" w:rsidRPr="000410F5" w:rsidRDefault="00D86983" w:rsidP="004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410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1276" w:type="dxa"/>
            <w:tcBorders>
              <w:top w:val="single" w:sz="8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D86983" w:rsidRPr="000410F5" w:rsidRDefault="00D86983" w:rsidP="004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410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Факт</w:t>
            </w:r>
          </w:p>
        </w:tc>
        <w:tc>
          <w:tcPr>
            <w:tcW w:w="1417" w:type="dxa"/>
            <w:tcBorders>
              <w:top w:val="single" w:sz="8" w:space="0" w:color="003300"/>
              <w:left w:val="single" w:sz="4" w:space="0" w:color="003300"/>
              <w:bottom w:val="single" w:sz="4" w:space="0" w:color="003300"/>
              <w:right w:val="single" w:sz="8" w:space="0" w:color="0033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D86983" w:rsidRPr="000410F5" w:rsidRDefault="00D86983" w:rsidP="004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410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% исполнения</w:t>
            </w:r>
          </w:p>
        </w:tc>
        <w:tc>
          <w:tcPr>
            <w:tcW w:w="8222" w:type="dxa"/>
            <w:tcBorders>
              <w:top w:val="single" w:sz="8" w:space="0" w:color="003300"/>
              <w:left w:val="single" w:sz="4" w:space="0" w:color="003300"/>
              <w:bottom w:val="single" w:sz="4" w:space="0" w:color="003300"/>
              <w:right w:val="single" w:sz="8" w:space="0" w:color="003300"/>
            </w:tcBorders>
            <w:vAlign w:val="center"/>
          </w:tcPr>
          <w:p w:rsidR="00D86983" w:rsidRPr="000410F5" w:rsidRDefault="00D86983" w:rsidP="004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5D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Обоснование</w:t>
            </w:r>
          </w:p>
        </w:tc>
      </w:tr>
      <w:tr w:rsidR="00D86983" w:rsidRPr="00647C97" w:rsidTr="00424F10">
        <w:trPr>
          <w:trHeight w:val="316"/>
        </w:trPr>
        <w:tc>
          <w:tcPr>
            <w:tcW w:w="3545" w:type="dxa"/>
            <w:tcBorders>
              <w:top w:val="single" w:sz="4" w:space="0" w:color="003300"/>
              <w:left w:val="single" w:sz="8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tcMar>
              <w:top w:w="13" w:type="dxa"/>
              <w:left w:w="117" w:type="dxa"/>
              <w:bottom w:w="0" w:type="dxa"/>
              <w:right w:w="13" w:type="dxa"/>
            </w:tcMar>
            <w:vAlign w:val="center"/>
            <w:hideMark/>
          </w:tcPr>
          <w:p w:rsidR="00D86983" w:rsidRPr="000410F5" w:rsidRDefault="00D86983" w:rsidP="004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</w:pPr>
            <w:r w:rsidRPr="000410F5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>Реконструкция распределительных электрических сетей</w:t>
            </w:r>
          </w:p>
        </w:tc>
        <w:tc>
          <w:tcPr>
            <w:tcW w:w="1417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6983" w:rsidRPr="0007374C" w:rsidRDefault="00D86983" w:rsidP="004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</w:pPr>
            <w:r w:rsidRPr="0007374C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>6 575</w:t>
            </w:r>
          </w:p>
        </w:tc>
        <w:tc>
          <w:tcPr>
            <w:tcW w:w="1276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6983" w:rsidRPr="0007374C" w:rsidRDefault="00D86983" w:rsidP="004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</w:pPr>
            <w:r w:rsidRPr="0007374C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>6 604</w:t>
            </w:r>
          </w:p>
        </w:tc>
        <w:tc>
          <w:tcPr>
            <w:tcW w:w="1417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8" w:space="0" w:color="0033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6983" w:rsidRPr="0007374C" w:rsidRDefault="00D86983" w:rsidP="004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</w:pPr>
            <w:r w:rsidRPr="0007374C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8222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8" w:space="0" w:color="003300"/>
            </w:tcBorders>
          </w:tcPr>
          <w:p w:rsidR="00D86983" w:rsidRPr="0007374C" w:rsidRDefault="00D86983" w:rsidP="004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</w:pPr>
          </w:p>
        </w:tc>
      </w:tr>
      <w:tr w:rsidR="00D86983" w:rsidRPr="00647C97" w:rsidTr="00424F10">
        <w:trPr>
          <w:trHeight w:val="316"/>
        </w:trPr>
        <w:tc>
          <w:tcPr>
            <w:tcW w:w="3545" w:type="dxa"/>
            <w:tcBorders>
              <w:top w:val="single" w:sz="4" w:space="0" w:color="003300"/>
              <w:left w:val="single" w:sz="8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tcMar>
              <w:top w:w="13" w:type="dxa"/>
              <w:left w:w="117" w:type="dxa"/>
              <w:bottom w:w="0" w:type="dxa"/>
              <w:right w:w="13" w:type="dxa"/>
            </w:tcMar>
            <w:vAlign w:val="center"/>
            <w:hideMark/>
          </w:tcPr>
          <w:p w:rsidR="00D86983" w:rsidRPr="000410F5" w:rsidRDefault="00D86983" w:rsidP="004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</w:pPr>
            <w:r w:rsidRPr="000410F5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>Строительство, Реконструкция ЛЭП</w:t>
            </w:r>
          </w:p>
        </w:tc>
        <w:tc>
          <w:tcPr>
            <w:tcW w:w="1417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6983" w:rsidRPr="0007374C" w:rsidRDefault="00D86983" w:rsidP="004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</w:pPr>
            <w:r w:rsidRPr="0007374C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>1 761</w:t>
            </w:r>
          </w:p>
        </w:tc>
        <w:tc>
          <w:tcPr>
            <w:tcW w:w="1276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6983" w:rsidRPr="0007374C" w:rsidRDefault="00D86983" w:rsidP="004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</w:pPr>
            <w:r w:rsidRPr="0007374C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>1 368</w:t>
            </w:r>
          </w:p>
        </w:tc>
        <w:tc>
          <w:tcPr>
            <w:tcW w:w="1417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8" w:space="0" w:color="0033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6983" w:rsidRPr="0055413A" w:rsidRDefault="00D86983" w:rsidP="00424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413A">
              <w:rPr>
                <w:rFonts w:ascii="Times New Roman" w:hAnsi="Times New Roman" w:cs="Times New Roman"/>
                <w:sz w:val="16"/>
                <w:szCs w:val="16"/>
              </w:rPr>
              <w:t>78%</w:t>
            </w:r>
          </w:p>
        </w:tc>
        <w:tc>
          <w:tcPr>
            <w:tcW w:w="8222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8" w:space="0" w:color="003300"/>
            </w:tcBorders>
          </w:tcPr>
          <w:p w:rsidR="00D86983" w:rsidRPr="0098177B" w:rsidRDefault="00D86983" w:rsidP="00424F1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8177B">
              <w:rPr>
                <w:rFonts w:ascii="Times New Roman" w:hAnsi="Times New Roman" w:cs="Times New Roman"/>
                <w:i/>
                <w:sz w:val="16"/>
                <w:szCs w:val="16"/>
              </w:rPr>
              <w:t>В процессе производства работ подрядной организацией сорван календарный план в части строительных и монтажных работ при выполнении работ по переводу нагрузки ПС-220/110/10кВ №131А «Горный Гигант» на ПС-220/110/10кВ №160А «</w:t>
            </w:r>
            <w:proofErr w:type="spellStart"/>
            <w:r w:rsidRPr="0098177B">
              <w:rPr>
                <w:rFonts w:ascii="Times New Roman" w:hAnsi="Times New Roman" w:cs="Times New Roman"/>
                <w:i/>
                <w:sz w:val="16"/>
                <w:szCs w:val="16"/>
              </w:rPr>
              <w:t>Ерменсай</w:t>
            </w:r>
            <w:proofErr w:type="spellEnd"/>
            <w:r w:rsidRPr="0098177B">
              <w:rPr>
                <w:rFonts w:ascii="Times New Roman" w:hAnsi="Times New Roman" w:cs="Times New Roman"/>
                <w:i/>
                <w:sz w:val="16"/>
                <w:szCs w:val="16"/>
              </w:rPr>
              <w:t>» по сетям 110кВ с последующим демонтажем ПС-131А за счет средств ФНБ «</w:t>
            </w:r>
            <w:proofErr w:type="spellStart"/>
            <w:r w:rsidRPr="0098177B">
              <w:rPr>
                <w:rFonts w:ascii="Times New Roman" w:hAnsi="Times New Roman" w:cs="Times New Roman"/>
                <w:i/>
                <w:sz w:val="16"/>
                <w:szCs w:val="16"/>
              </w:rPr>
              <w:t>Самру</w:t>
            </w:r>
            <w:proofErr w:type="gramStart"/>
            <w:r w:rsidRPr="0098177B">
              <w:rPr>
                <w:rFonts w:ascii="Times New Roman" w:hAnsi="Times New Roman" w:cs="Times New Roman"/>
                <w:i/>
                <w:sz w:val="16"/>
                <w:szCs w:val="16"/>
              </w:rPr>
              <w:t>к-</w:t>
            </w:r>
            <w:proofErr w:type="gramEnd"/>
            <w:r w:rsidRPr="0098177B">
              <w:rPr>
                <w:rFonts w:ascii="Times New Roman" w:hAnsi="Times New Roman" w:cs="Times New Roman"/>
                <w:i/>
                <w:sz w:val="16"/>
                <w:szCs w:val="16"/>
              </w:rPr>
              <w:t>Қазына</w:t>
            </w:r>
            <w:proofErr w:type="spellEnd"/>
            <w:r w:rsidRPr="0098177B">
              <w:rPr>
                <w:rFonts w:ascii="Times New Roman" w:hAnsi="Times New Roman" w:cs="Times New Roman"/>
                <w:i/>
                <w:sz w:val="16"/>
                <w:szCs w:val="16"/>
              </w:rPr>
              <w:t>».</w:t>
            </w:r>
          </w:p>
        </w:tc>
      </w:tr>
      <w:tr w:rsidR="00D86983" w:rsidRPr="00647C97" w:rsidTr="00424F10">
        <w:trPr>
          <w:trHeight w:val="316"/>
        </w:trPr>
        <w:tc>
          <w:tcPr>
            <w:tcW w:w="3545" w:type="dxa"/>
            <w:tcBorders>
              <w:top w:val="single" w:sz="4" w:space="0" w:color="003300"/>
              <w:left w:val="single" w:sz="8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tcMar>
              <w:top w:w="13" w:type="dxa"/>
              <w:left w:w="117" w:type="dxa"/>
              <w:bottom w:w="0" w:type="dxa"/>
              <w:right w:w="13" w:type="dxa"/>
            </w:tcMar>
            <w:vAlign w:val="center"/>
            <w:hideMark/>
          </w:tcPr>
          <w:p w:rsidR="00D86983" w:rsidRPr="000410F5" w:rsidRDefault="00D86983" w:rsidP="004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</w:pPr>
            <w:r w:rsidRPr="000410F5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>Строительство, Реконструкция ПС</w:t>
            </w:r>
          </w:p>
        </w:tc>
        <w:tc>
          <w:tcPr>
            <w:tcW w:w="1417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6983" w:rsidRPr="0007374C" w:rsidRDefault="00D86983" w:rsidP="004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</w:pPr>
            <w:r w:rsidRPr="0007374C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276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6983" w:rsidRPr="0007374C" w:rsidRDefault="00D86983" w:rsidP="004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</w:pPr>
            <w:r w:rsidRPr="0007374C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417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8" w:space="0" w:color="0033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6983" w:rsidRPr="0007374C" w:rsidRDefault="00D86983" w:rsidP="004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</w:pPr>
            <w:r w:rsidRPr="0007374C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8222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8" w:space="0" w:color="003300"/>
            </w:tcBorders>
          </w:tcPr>
          <w:p w:rsidR="00D86983" w:rsidRPr="0098177B" w:rsidRDefault="00D86983" w:rsidP="004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</w:pPr>
          </w:p>
        </w:tc>
      </w:tr>
      <w:tr w:rsidR="00D86983" w:rsidRPr="00647C97" w:rsidTr="00424F10">
        <w:trPr>
          <w:trHeight w:val="316"/>
        </w:trPr>
        <w:tc>
          <w:tcPr>
            <w:tcW w:w="3545" w:type="dxa"/>
            <w:tcBorders>
              <w:top w:val="single" w:sz="4" w:space="0" w:color="003300"/>
              <w:left w:val="single" w:sz="8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tcMar>
              <w:top w:w="13" w:type="dxa"/>
              <w:left w:w="117" w:type="dxa"/>
              <w:bottom w:w="0" w:type="dxa"/>
              <w:right w:w="13" w:type="dxa"/>
            </w:tcMar>
            <w:vAlign w:val="center"/>
            <w:hideMark/>
          </w:tcPr>
          <w:p w:rsidR="00D86983" w:rsidRPr="000410F5" w:rsidRDefault="00D86983" w:rsidP="004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</w:pPr>
            <w:r w:rsidRPr="000410F5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>Внедрение SCADA, АСКУЭ</w:t>
            </w:r>
          </w:p>
        </w:tc>
        <w:tc>
          <w:tcPr>
            <w:tcW w:w="1417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6983" w:rsidRPr="0007374C" w:rsidRDefault="00D86983" w:rsidP="004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</w:pPr>
            <w:r w:rsidRPr="0007374C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>2 674</w:t>
            </w:r>
          </w:p>
        </w:tc>
        <w:tc>
          <w:tcPr>
            <w:tcW w:w="1276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6983" w:rsidRPr="0007374C" w:rsidRDefault="00D86983" w:rsidP="004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</w:pPr>
            <w:r w:rsidRPr="0007374C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>2 673</w:t>
            </w:r>
          </w:p>
        </w:tc>
        <w:tc>
          <w:tcPr>
            <w:tcW w:w="1417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8" w:space="0" w:color="0033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6983" w:rsidRPr="0007374C" w:rsidRDefault="00D86983" w:rsidP="004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</w:pPr>
            <w:r w:rsidRPr="0007374C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8222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8" w:space="0" w:color="003300"/>
            </w:tcBorders>
          </w:tcPr>
          <w:p w:rsidR="00D86983" w:rsidRPr="0098177B" w:rsidRDefault="00D86983" w:rsidP="004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</w:pPr>
          </w:p>
        </w:tc>
      </w:tr>
      <w:tr w:rsidR="004818FF" w:rsidRPr="00647C97" w:rsidTr="00424F10">
        <w:trPr>
          <w:trHeight w:val="448"/>
        </w:trPr>
        <w:tc>
          <w:tcPr>
            <w:tcW w:w="3545" w:type="dxa"/>
            <w:tcBorders>
              <w:top w:val="single" w:sz="4" w:space="0" w:color="003300"/>
              <w:left w:val="single" w:sz="8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tcMar>
              <w:top w:w="13" w:type="dxa"/>
              <w:left w:w="117" w:type="dxa"/>
              <w:bottom w:w="0" w:type="dxa"/>
              <w:right w:w="13" w:type="dxa"/>
            </w:tcMar>
            <w:vAlign w:val="center"/>
            <w:hideMark/>
          </w:tcPr>
          <w:p w:rsidR="004818FF" w:rsidRPr="00E61B1C" w:rsidRDefault="004818FF" w:rsidP="00E61B1C">
            <w:pPr>
              <w:jc w:val="center"/>
              <w:rPr>
                <w:bCs/>
                <w:i/>
                <w:sz w:val="16"/>
                <w:szCs w:val="16"/>
              </w:rPr>
            </w:pPr>
            <w:r w:rsidRPr="000410F5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>Прочие затраты на ремонт производственных активов и прочих основных средств, непосредственно участвующих в процессе производственной деятельности</w:t>
            </w:r>
            <w:r w:rsidR="00E61B1C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 xml:space="preserve">, </w:t>
            </w:r>
            <w:r w:rsidR="00E61B1C" w:rsidRPr="00E61B1C">
              <w:rPr>
                <w:rFonts w:eastAsia="Times New Roman"/>
                <w:bCs/>
                <w:i/>
                <w:iCs/>
                <w:sz w:val="16"/>
                <w:szCs w:val="16"/>
              </w:rPr>
              <w:t>приобретение ОС и НМА</w:t>
            </w:r>
          </w:p>
        </w:tc>
        <w:tc>
          <w:tcPr>
            <w:tcW w:w="1417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18FF" w:rsidRPr="004818FF" w:rsidRDefault="004818FF" w:rsidP="0048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</w:pPr>
            <w:r w:rsidRPr="004818FF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>676</w:t>
            </w:r>
          </w:p>
        </w:tc>
        <w:tc>
          <w:tcPr>
            <w:tcW w:w="1276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18FF" w:rsidRPr="004818FF" w:rsidRDefault="004818FF" w:rsidP="0048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</w:pPr>
            <w:r w:rsidRPr="004818FF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>1094</w:t>
            </w:r>
          </w:p>
        </w:tc>
        <w:tc>
          <w:tcPr>
            <w:tcW w:w="1417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8" w:space="0" w:color="0033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18FF" w:rsidRPr="004818FF" w:rsidRDefault="004818FF" w:rsidP="0048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</w:pPr>
            <w:r w:rsidRPr="004818FF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>162%</w:t>
            </w:r>
          </w:p>
        </w:tc>
        <w:tc>
          <w:tcPr>
            <w:tcW w:w="8222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8" w:space="0" w:color="003300"/>
            </w:tcBorders>
            <w:vAlign w:val="center"/>
          </w:tcPr>
          <w:p w:rsidR="004818FF" w:rsidRPr="0098177B" w:rsidRDefault="004818FF" w:rsidP="00481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</w:pPr>
            <w:r w:rsidRPr="0098177B">
              <w:rPr>
                <w:rFonts w:ascii="Times New Roman" w:hAnsi="Times New Roman" w:cs="Times New Roman"/>
                <w:i/>
                <w:sz w:val="16"/>
                <w:szCs w:val="16"/>
              </w:rPr>
              <w:t>Уменьшение суммы договор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ов</w:t>
            </w:r>
            <w:proofErr w:type="gram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Pr="000410F5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>П</w:t>
            </w:r>
            <w:proofErr w:type="gramEnd"/>
            <w:r w:rsidRPr="000410F5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>рочие затраты на ремонт производственных активов и прочих основных средств</w:t>
            </w:r>
            <w:r w:rsidRPr="0098177B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, неосвоенная сумма является экономией. </w:t>
            </w:r>
            <w:proofErr w:type="gram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Вместе с тем, у</w:t>
            </w:r>
            <w:r w:rsidRPr="0098177B">
              <w:rPr>
                <w:rFonts w:ascii="Times New Roman" w:hAnsi="Times New Roman" w:cs="Times New Roman"/>
                <w:i/>
                <w:sz w:val="16"/>
                <w:szCs w:val="16"/>
              </w:rPr>
              <w:t>величение фактического показателя от планового по приобретению основных средств связано с приобретением основных средств за счет экономии по статье «Технические потери» и «Ремонт», в соответствии с пунктом 4-1) статьи 7 и пунктом 5-2)  статьи 6 Закона РК «О естественных монополиях».</w:t>
            </w:r>
            <w:proofErr w:type="gramEnd"/>
          </w:p>
        </w:tc>
      </w:tr>
      <w:tr w:rsidR="00D86983" w:rsidRPr="00647C97" w:rsidTr="00424F10">
        <w:trPr>
          <w:trHeight w:val="316"/>
        </w:trPr>
        <w:tc>
          <w:tcPr>
            <w:tcW w:w="3545" w:type="dxa"/>
            <w:tcBorders>
              <w:top w:val="single" w:sz="4" w:space="0" w:color="003300"/>
              <w:left w:val="single" w:sz="8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tcMar>
              <w:top w:w="13" w:type="dxa"/>
              <w:left w:w="117" w:type="dxa"/>
              <w:bottom w:w="0" w:type="dxa"/>
              <w:right w:w="13" w:type="dxa"/>
            </w:tcMar>
            <w:vAlign w:val="center"/>
            <w:hideMark/>
          </w:tcPr>
          <w:p w:rsidR="00D86983" w:rsidRPr="009B3E93" w:rsidRDefault="00D86983" w:rsidP="004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B3E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1417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6983" w:rsidRPr="000410F5" w:rsidRDefault="00D86983" w:rsidP="004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410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11 705</w:t>
            </w:r>
          </w:p>
        </w:tc>
        <w:tc>
          <w:tcPr>
            <w:tcW w:w="1276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6983" w:rsidRPr="000410F5" w:rsidRDefault="00D86983" w:rsidP="004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410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11 759</w:t>
            </w:r>
          </w:p>
        </w:tc>
        <w:tc>
          <w:tcPr>
            <w:tcW w:w="1417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8" w:space="0" w:color="0033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6983" w:rsidRPr="000410F5" w:rsidRDefault="00D86983" w:rsidP="004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410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8222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8" w:space="0" w:color="003300"/>
            </w:tcBorders>
          </w:tcPr>
          <w:p w:rsidR="00D86983" w:rsidRPr="0098177B" w:rsidRDefault="00D86983" w:rsidP="004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eastAsia="ru-RU"/>
              </w:rPr>
            </w:pPr>
          </w:p>
        </w:tc>
      </w:tr>
      <w:tr w:rsidR="00D86983" w:rsidRPr="00647C97" w:rsidTr="00424F10">
        <w:trPr>
          <w:trHeight w:val="316"/>
        </w:trPr>
        <w:tc>
          <w:tcPr>
            <w:tcW w:w="3545" w:type="dxa"/>
            <w:tcBorders>
              <w:top w:val="single" w:sz="4" w:space="0" w:color="003300"/>
              <w:left w:val="single" w:sz="8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tcMar>
              <w:top w:w="13" w:type="dxa"/>
              <w:left w:w="117" w:type="dxa"/>
              <w:bottom w:w="0" w:type="dxa"/>
              <w:right w:w="13" w:type="dxa"/>
            </w:tcMar>
            <w:vAlign w:val="center"/>
            <w:hideMark/>
          </w:tcPr>
          <w:p w:rsidR="00D86983" w:rsidRPr="000410F5" w:rsidRDefault="00D86983" w:rsidP="004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</w:pPr>
            <w:r w:rsidRPr="000410F5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>Капитальный ремонт электрических сетей и оборудования</w:t>
            </w:r>
          </w:p>
        </w:tc>
        <w:tc>
          <w:tcPr>
            <w:tcW w:w="1417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6983" w:rsidRPr="0007374C" w:rsidRDefault="00D86983" w:rsidP="004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</w:pPr>
            <w:r w:rsidRPr="0007374C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>861</w:t>
            </w:r>
          </w:p>
        </w:tc>
        <w:tc>
          <w:tcPr>
            <w:tcW w:w="1276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6983" w:rsidRPr="0007374C" w:rsidRDefault="00D86983" w:rsidP="004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</w:pPr>
            <w:r w:rsidRPr="0007374C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>841</w:t>
            </w:r>
          </w:p>
        </w:tc>
        <w:tc>
          <w:tcPr>
            <w:tcW w:w="1417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8" w:space="0" w:color="0033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6983" w:rsidRPr="0007374C" w:rsidRDefault="00D86983" w:rsidP="004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</w:pPr>
            <w:r w:rsidRPr="0007374C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>98%</w:t>
            </w:r>
          </w:p>
        </w:tc>
        <w:tc>
          <w:tcPr>
            <w:tcW w:w="8222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8" w:space="0" w:color="003300"/>
            </w:tcBorders>
          </w:tcPr>
          <w:p w:rsidR="00D86983" w:rsidRPr="0098177B" w:rsidRDefault="00D86983" w:rsidP="00424F10">
            <w:pPr>
              <w:tabs>
                <w:tab w:val="left" w:pos="567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D86983" w:rsidRPr="00647C97" w:rsidTr="00424F10">
        <w:trPr>
          <w:trHeight w:val="316"/>
        </w:trPr>
        <w:tc>
          <w:tcPr>
            <w:tcW w:w="3545" w:type="dxa"/>
            <w:tcBorders>
              <w:top w:val="single" w:sz="4" w:space="0" w:color="003300"/>
              <w:left w:val="single" w:sz="8" w:space="0" w:color="003300"/>
              <w:bottom w:val="single" w:sz="8" w:space="0" w:color="003300"/>
              <w:right w:val="single" w:sz="4" w:space="0" w:color="003300"/>
            </w:tcBorders>
            <w:shd w:val="clear" w:color="auto" w:fill="auto"/>
            <w:tcMar>
              <w:top w:w="13" w:type="dxa"/>
              <w:left w:w="117" w:type="dxa"/>
              <w:bottom w:w="0" w:type="dxa"/>
              <w:right w:w="13" w:type="dxa"/>
            </w:tcMar>
            <w:vAlign w:val="center"/>
            <w:hideMark/>
          </w:tcPr>
          <w:p w:rsidR="00D86983" w:rsidRPr="000410F5" w:rsidRDefault="00D86983" w:rsidP="004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410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003300"/>
              <w:left w:val="single" w:sz="4" w:space="0" w:color="003300"/>
              <w:bottom w:val="single" w:sz="8" w:space="0" w:color="003300"/>
              <w:right w:val="single" w:sz="4" w:space="0" w:color="0033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6983" w:rsidRPr="000410F5" w:rsidRDefault="00D86983" w:rsidP="004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410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12 566</w:t>
            </w:r>
          </w:p>
        </w:tc>
        <w:tc>
          <w:tcPr>
            <w:tcW w:w="1276" w:type="dxa"/>
            <w:tcBorders>
              <w:top w:val="single" w:sz="4" w:space="0" w:color="003300"/>
              <w:left w:val="single" w:sz="4" w:space="0" w:color="003300"/>
              <w:bottom w:val="single" w:sz="8" w:space="0" w:color="003300"/>
              <w:right w:val="single" w:sz="4" w:space="0" w:color="0033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6983" w:rsidRPr="000410F5" w:rsidRDefault="00D86983" w:rsidP="004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410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12 599</w:t>
            </w:r>
          </w:p>
        </w:tc>
        <w:tc>
          <w:tcPr>
            <w:tcW w:w="1417" w:type="dxa"/>
            <w:tcBorders>
              <w:top w:val="single" w:sz="4" w:space="0" w:color="003300"/>
              <w:left w:val="single" w:sz="4" w:space="0" w:color="003300"/>
              <w:bottom w:val="single" w:sz="8" w:space="0" w:color="003300"/>
              <w:right w:val="single" w:sz="8" w:space="0" w:color="0033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6983" w:rsidRPr="000410F5" w:rsidRDefault="00D86983" w:rsidP="004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410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8222" w:type="dxa"/>
            <w:tcBorders>
              <w:top w:val="single" w:sz="4" w:space="0" w:color="003300"/>
              <w:left w:val="single" w:sz="4" w:space="0" w:color="003300"/>
              <w:bottom w:val="single" w:sz="8" w:space="0" w:color="003300"/>
              <w:right w:val="single" w:sz="8" w:space="0" w:color="003300"/>
            </w:tcBorders>
          </w:tcPr>
          <w:p w:rsidR="00D86983" w:rsidRPr="000410F5" w:rsidRDefault="00D86983" w:rsidP="004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</w:tbl>
    <w:p w:rsidR="00D86983" w:rsidRDefault="00D86983" w:rsidP="00D86983">
      <w:pPr>
        <w:spacing w:after="0"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D86983" w:rsidRPr="00665D50" w:rsidRDefault="00D86983" w:rsidP="00D86983">
      <w:pPr>
        <w:spacing w:after="0"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665D50">
        <w:rPr>
          <w:rFonts w:ascii="Times New Roman" w:hAnsi="Times New Roman" w:cs="Times New Roman"/>
          <w:b/>
          <w:sz w:val="16"/>
          <w:szCs w:val="16"/>
          <w:u w:val="single"/>
        </w:rPr>
        <w:t>Эффект от реализации ИП:</w:t>
      </w:r>
    </w:p>
    <w:p w:rsidR="00D86983" w:rsidRPr="002D1505" w:rsidRDefault="00D86983" w:rsidP="00D86983">
      <w:pPr>
        <w:pStyle w:val="a3"/>
        <w:numPr>
          <w:ilvl w:val="0"/>
          <w:numId w:val="10"/>
        </w:numPr>
        <w:jc w:val="both"/>
        <w:rPr>
          <w:rFonts w:ascii="Times New Roman" w:eastAsia="Times New Roman" w:hAnsi="Times New Roman"/>
          <w:color w:val="000000"/>
          <w:sz w:val="16"/>
          <w:szCs w:val="16"/>
        </w:rPr>
      </w:pPr>
      <w:proofErr w:type="gramStart"/>
      <w:r w:rsidRPr="002D1505">
        <w:rPr>
          <w:rFonts w:ascii="Times New Roman" w:eastAsia="Times New Roman" w:hAnsi="Times New Roman"/>
          <w:color w:val="000000"/>
          <w:sz w:val="16"/>
          <w:szCs w:val="16"/>
        </w:rPr>
        <w:t xml:space="preserve">За период с 2009 года по 2018 год, завершено строительство и введены в эксплуатацию четыре подстанции для электроснабжения объектов </w:t>
      </w:r>
      <w:proofErr w:type="spellStart"/>
      <w:r w:rsidRPr="002D1505">
        <w:rPr>
          <w:rFonts w:ascii="Times New Roman" w:eastAsia="Times New Roman" w:hAnsi="Times New Roman"/>
          <w:color w:val="000000"/>
          <w:sz w:val="16"/>
          <w:szCs w:val="16"/>
        </w:rPr>
        <w:t>Азиады</w:t>
      </w:r>
      <w:proofErr w:type="spellEnd"/>
      <w:r w:rsidRPr="002D1505">
        <w:rPr>
          <w:rFonts w:ascii="Times New Roman" w:eastAsia="Times New Roman" w:hAnsi="Times New Roman"/>
          <w:color w:val="000000"/>
          <w:sz w:val="16"/>
          <w:szCs w:val="16"/>
        </w:rPr>
        <w:t xml:space="preserve"> – ПС «</w:t>
      </w:r>
      <w:proofErr w:type="spellStart"/>
      <w:r w:rsidRPr="002D1505">
        <w:rPr>
          <w:rFonts w:ascii="Times New Roman" w:eastAsia="Times New Roman" w:hAnsi="Times New Roman"/>
          <w:color w:val="000000"/>
          <w:sz w:val="16"/>
          <w:szCs w:val="16"/>
        </w:rPr>
        <w:t>Ерменсай</w:t>
      </w:r>
      <w:proofErr w:type="spellEnd"/>
      <w:r w:rsidRPr="002D1505">
        <w:rPr>
          <w:rFonts w:ascii="Times New Roman" w:eastAsia="Times New Roman" w:hAnsi="Times New Roman"/>
          <w:color w:val="000000"/>
          <w:sz w:val="16"/>
          <w:szCs w:val="16"/>
        </w:rPr>
        <w:t>», ПС «</w:t>
      </w:r>
      <w:proofErr w:type="spellStart"/>
      <w:r w:rsidRPr="002D1505">
        <w:rPr>
          <w:rFonts w:ascii="Times New Roman" w:eastAsia="Times New Roman" w:hAnsi="Times New Roman"/>
          <w:color w:val="000000"/>
          <w:sz w:val="16"/>
          <w:szCs w:val="16"/>
        </w:rPr>
        <w:t>Медеу</w:t>
      </w:r>
      <w:proofErr w:type="spellEnd"/>
      <w:r w:rsidRPr="002D1505">
        <w:rPr>
          <w:rFonts w:ascii="Times New Roman" w:eastAsia="Times New Roman" w:hAnsi="Times New Roman"/>
          <w:color w:val="000000"/>
          <w:sz w:val="16"/>
          <w:szCs w:val="16"/>
        </w:rPr>
        <w:t>», ПС «</w:t>
      </w:r>
      <w:proofErr w:type="spellStart"/>
      <w:r w:rsidRPr="002D1505">
        <w:rPr>
          <w:rFonts w:ascii="Times New Roman" w:eastAsia="Times New Roman" w:hAnsi="Times New Roman"/>
          <w:color w:val="000000"/>
          <w:sz w:val="16"/>
          <w:szCs w:val="16"/>
        </w:rPr>
        <w:t>Шымбулак</w:t>
      </w:r>
      <w:proofErr w:type="spellEnd"/>
      <w:r w:rsidRPr="002D1505">
        <w:rPr>
          <w:rFonts w:ascii="Times New Roman" w:eastAsia="Times New Roman" w:hAnsi="Times New Roman"/>
          <w:color w:val="000000"/>
          <w:sz w:val="16"/>
          <w:szCs w:val="16"/>
        </w:rPr>
        <w:t>», ПС «</w:t>
      </w:r>
      <w:proofErr w:type="spellStart"/>
      <w:r w:rsidRPr="002D1505">
        <w:rPr>
          <w:rFonts w:ascii="Times New Roman" w:eastAsia="Times New Roman" w:hAnsi="Times New Roman"/>
          <w:color w:val="000000"/>
          <w:sz w:val="16"/>
          <w:szCs w:val="16"/>
        </w:rPr>
        <w:t>КазГУ</w:t>
      </w:r>
      <w:proofErr w:type="spellEnd"/>
      <w:r w:rsidRPr="002D1505">
        <w:rPr>
          <w:rFonts w:ascii="Times New Roman" w:eastAsia="Times New Roman" w:hAnsi="Times New Roman"/>
          <w:color w:val="000000"/>
          <w:sz w:val="16"/>
          <w:szCs w:val="16"/>
        </w:rPr>
        <w:t>»; пять подстанций для электроснабжения объектов Метрополитена – ПС «</w:t>
      </w:r>
      <w:proofErr w:type="spellStart"/>
      <w:r w:rsidRPr="002D1505">
        <w:rPr>
          <w:rFonts w:ascii="Times New Roman" w:eastAsia="Times New Roman" w:hAnsi="Times New Roman"/>
          <w:color w:val="000000"/>
          <w:sz w:val="16"/>
          <w:szCs w:val="16"/>
        </w:rPr>
        <w:t>Отрар</w:t>
      </w:r>
      <w:proofErr w:type="spellEnd"/>
      <w:r w:rsidRPr="002D1505">
        <w:rPr>
          <w:rFonts w:ascii="Times New Roman" w:eastAsia="Times New Roman" w:hAnsi="Times New Roman"/>
          <w:color w:val="000000"/>
          <w:sz w:val="16"/>
          <w:szCs w:val="16"/>
        </w:rPr>
        <w:t>», ПС «Алатау», ПС №16 «Новая», ПС «Топливная», ПС «</w:t>
      </w:r>
      <w:proofErr w:type="spellStart"/>
      <w:r w:rsidRPr="002D1505">
        <w:rPr>
          <w:rFonts w:ascii="Times New Roman" w:eastAsia="Times New Roman" w:hAnsi="Times New Roman"/>
          <w:color w:val="000000"/>
          <w:sz w:val="16"/>
          <w:szCs w:val="16"/>
        </w:rPr>
        <w:t>Бесагаш</w:t>
      </w:r>
      <w:proofErr w:type="spellEnd"/>
      <w:r w:rsidRPr="002D1505">
        <w:rPr>
          <w:rFonts w:ascii="Times New Roman" w:eastAsia="Times New Roman" w:hAnsi="Times New Roman"/>
          <w:color w:val="000000"/>
          <w:sz w:val="16"/>
          <w:szCs w:val="16"/>
        </w:rPr>
        <w:t>» с ЛЭП 220кВ «</w:t>
      </w:r>
      <w:proofErr w:type="spellStart"/>
      <w:r w:rsidRPr="002D1505">
        <w:rPr>
          <w:rFonts w:ascii="Times New Roman" w:eastAsia="Times New Roman" w:hAnsi="Times New Roman"/>
          <w:color w:val="000000"/>
          <w:sz w:val="16"/>
          <w:szCs w:val="16"/>
        </w:rPr>
        <w:t>Ерменсай</w:t>
      </w:r>
      <w:proofErr w:type="spellEnd"/>
      <w:r w:rsidRPr="002D1505">
        <w:rPr>
          <w:rFonts w:ascii="Times New Roman" w:eastAsia="Times New Roman" w:hAnsi="Times New Roman"/>
          <w:color w:val="000000"/>
          <w:sz w:val="16"/>
          <w:szCs w:val="16"/>
        </w:rPr>
        <w:t xml:space="preserve"> – </w:t>
      </w:r>
      <w:proofErr w:type="spellStart"/>
      <w:r w:rsidRPr="002D1505">
        <w:rPr>
          <w:rFonts w:ascii="Times New Roman" w:eastAsia="Times New Roman" w:hAnsi="Times New Roman"/>
          <w:color w:val="000000"/>
          <w:sz w:val="16"/>
          <w:szCs w:val="16"/>
        </w:rPr>
        <w:t>Бесагаш</w:t>
      </w:r>
      <w:proofErr w:type="spellEnd"/>
      <w:r w:rsidRPr="002D1505">
        <w:rPr>
          <w:rFonts w:ascii="Times New Roman" w:eastAsia="Times New Roman" w:hAnsi="Times New Roman"/>
          <w:color w:val="000000"/>
          <w:sz w:val="16"/>
          <w:szCs w:val="16"/>
        </w:rPr>
        <w:t xml:space="preserve"> – АТЭЦ», тем самым замкнуто кольцо 220кВ вокруг города Алматы;</w:t>
      </w:r>
      <w:proofErr w:type="gramEnd"/>
      <w:r w:rsidRPr="002D1505">
        <w:rPr>
          <w:rFonts w:ascii="Times New Roman" w:eastAsia="Times New Roman" w:hAnsi="Times New Roman"/>
          <w:color w:val="000000"/>
          <w:sz w:val="16"/>
          <w:szCs w:val="16"/>
        </w:rPr>
        <w:t xml:space="preserve"> пять подстанций для электроснабжения объектов  ЖКХ ПС «Алтай», ПС «</w:t>
      </w:r>
      <w:proofErr w:type="spellStart"/>
      <w:r w:rsidRPr="002D1505">
        <w:rPr>
          <w:rFonts w:ascii="Times New Roman" w:eastAsia="Times New Roman" w:hAnsi="Times New Roman"/>
          <w:color w:val="000000"/>
          <w:sz w:val="16"/>
          <w:szCs w:val="16"/>
        </w:rPr>
        <w:t>Мамыр</w:t>
      </w:r>
      <w:proofErr w:type="spellEnd"/>
      <w:r w:rsidRPr="002D1505">
        <w:rPr>
          <w:rFonts w:ascii="Times New Roman" w:eastAsia="Times New Roman" w:hAnsi="Times New Roman"/>
          <w:color w:val="000000"/>
          <w:sz w:val="16"/>
          <w:szCs w:val="16"/>
        </w:rPr>
        <w:t>», ПС «</w:t>
      </w:r>
      <w:proofErr w:type="spellStart"/>
      <w:r w:rsidRPr="002D1505">
        <w:rPr>
          <w:rFonts w:ascii="Times New Roman" w:eastAsia="Times New Roman" w:hAnsi="Times New Roman"/>
          <w:color w:val="000000"/>
          <w:sz w:val="16"/>
          <w:szCs w:val="16"/>
        </w:rPr>
        <w:t>Есентай</w:t>
      </w:r>
      <w:proofErr w:type="spellEnd"/>
      <w:r w:rsidRPr="002D1505">
        <w:rPr>
          <w:rFonts w:ascii="Times New Roman" w:eastAsia="Times New Roman" w:hAnsi="Times New Roman"/>
          <w:color w:val="000000"/>
          <w:sz w:val="16"/>
          <w:szCs w:val="16"/>
        </w:rPr>
        <w:t>», ПС «</w:t>
      </w:r>
      <w:proofErr w:type="spellStart"/>
      <w:r w:rsidRPr="002D1505">
        <w:rPr>
          <w:rFonts w:ascii="Times New Roman" w:eastAsia="Times New Roman" w:hAnsi="Times New Roman"/>
          <w:color w:val="000000"/>
          <w:sz w:val="16"/>
          <w:szCs w:val="16"/>
        </w:rPr>
        <w:t>Жас</w:t>
      </w:r>
      <w:proofErr w:type="spellEnd"/>
      <w:r w:rsidRPr="002D1505">
        <w:rPr>
          <w:rFonts w:ascii="Times New Roman" w:eastAsia="Times New Roman" w:hAnsi="Times New Roman"/>
          <w:color w:val="000000"/>
          <w:sz w:val="16"/>
          <w:szCs w:val="16"/>
        </w:rPr>
        <w:t xml:space="preserve"> канат».  Общий прирост мощности составил 1 852  МВА.</w:t>
      </w:r>
    </w:p>
    <w:p w:rsidR="00D86983" w:rsidRPr="002D1505" w:rsidRDefault="00D86983" w:rsidP="00D86983">
      <w:pPr>
        <w:pStyle w:val="a3"/>
        <w:numPr>
          <w:ilvl w:val="0"/>
          <w:numId w:val="10"/>
        </w:numPr>
        <w:jc w:val="both"/>
        <w:rPr>
          <w:rFonts w:ascii="Times New Roman" w:eastAsia="Times New Roman" w:hAnsi="Times New Roman"/>
          <w:color w:val="000000"/>
          <w:sz w:val="16"/>
          <w:szCs w:val="16"/>
        </w:rPr>
      </w:pPr>
      <w:r w:rsidRPr="002D1505">
        <w:rPr>
          <w:rFonts w:ascii="Times New Roman" w:eastAsia="Times New Roman" w:hAnsi="Times New Roman"/>
          <w:color w:val="000000"/>
          <w:sz w:val="16"/>
          <w:szCs w:val="16"/>
        </w:rPr>
        <w:t xml:space="preserve">Выполнена реконструкция ПС-110кВ </w:t>
      </w:r>
      <w:proofErr w:type="spellStart"/>
      <w:r w:rsidRPr="002D1505">
        <w:rPr>
          <w:rFonts w:ascii="Times New Roman" w:eastAsia="Times New Roman" w:hAnsi="Times New Roman"/>
          <w:color w:val="000000"/>
          <w:sz w:val="16"/>
          <w:szCs w:val="16"/>
        </w:rPr>
        <w:t>Арман</w:t>
      </w:r>
      <w:proofErr w:type="spellEnd"/>
      <w:r w:rsidRPr="002D1505">
        <w:rPr>
          <w:rFonts w:ascii="Times New Roman" w:eastAsia="Times New Roman" w:hAnsi="Times New Roman"/>
          <w:color w:val="000000"/>
          <w:sz w:val="16"/>
          <w:szCs w:val="16"/>
        </w:rPr>
        <w:t xml:space="preserve">, Центральная, </w:t>
      </w:r>
      <w:proofErr w:type="spellStart"/>
      <w:r w:rsidRPr="002D1505">
        <w:rPr>
          <w:rFonts w:ascii="Times New Roman" w:eastAsia="Times New Roman" w:hAnsi="Times New Roman"/>
          <w:color w:val="000000"/>
          <w:sz w:val="16"/>
          <w:szCs w:val="16"/>
        </w:rPr>
        <w:t>Самал</w:t>
      </w:r>
      <w:proofErr w:type="spellEnd"/>
      <w:r w:rsidRPr="002D1505">
        <w:rPr>
          <w:rFonts w:ascii="Times New Roman" w:eastAsia="Times New Roman" w:hAnsi="Times New Roman"/>
          <w:color w:val="000000"/>
          <w:sz w:val="16"/>
          <w:szCs w:val="16"/>
        </w:rPr>
        <w:t xml:space="preserve">, </w:t>
      </w:r>
      <w:proofErr w:type="spellStart"/>
      <w:r w:rsidRPr="002D1505">
        <w:rPr>
          <w:rFonts w:ascii="Times New Roman" w:eastAsia="Times New Roman" w:hAnsi="Times New Roman"/>
          <w:color w:val="000000"/>
          <w:sz w:val="16"/>
          <w:szCs w:val="16"/>
        </w:rPr>
        <w:t>Сайран</w:t>
      </w:r>
      <w:proofErr w:type="spellEnd"/>
      <w:r w:rsidRPr="002D1505">
        <w:rPr>
          <w:rFonts w:ascii="Times New Roman" w:eastAsia="Times New Roman" w:hAnsi="Times New Roman"/>
          <w:color w:val="000000"/>
          <w:sz w:val="16"/>
          <w:szCs w:val="16"/>
        </w:rPr>
        <w:t xml:space="preserve">, </w:t>
      </w:r>
      <w:proofErr w:type="spellStart"/>
      <w:r w:rsidRPr="002D1505">
        <w:rPr>
          <w:rFonts w:ascii="Times New Roman" w:eastAsia="Times New Roman" w:hAnsi="Times New Roman"/>
          <w:color w:val="000000"/>
          <w:sz w:val="16"/>
          <w:szCs w:val="16"/>
        </w:rPr>
        <w:t>Новозападная</w:t>
      </w:r>
      <w:proofErr w:type="spellEnd"/>
      <w:r w:rsidRPr="002D1505">
        <w:rPr>
          <w:rFonts w:ascii="Times New Roman" w:eastAsia="Times New Roman" w:hAnsi="Times New Roman"/>
          <w:color w:val="000000"/>
          <w:sz w:val="16"/>
          <w:szCs w:val="16"/>
        </w:rPr>
        <w:t xml:space="preserve">, Южная, </w:t>
      </w:r>
      <w:proofErr w:type="spellStart"/>
      <w:r w:rsidRPr="002D1505">
        <w:rPr>
          <w:rFonts w:ascii="Times New Roman" w:eastAsia="Times New Roman" w:hAnsi="Times New Roman"/>
          <w:color w:val="000000"/>
          <w:sz w:val="16"/>
          <w:szCs w:val="16"/>
        </w:rPr>
        <w:t>Геологострой</w:t>
      </w:r>
      <w:proofErr w:type="spellEnd"/>
      <w:r w:rsidRPr="002D1505">
        <w:rPr>
          <w:rFonts w:ascii="Times New Roman" w:eastAsia="Times New Roman" w:hAnsi="Times New Roman"/>
          <w:color w:val="000000"/>
          <w:sz w:val="16"/>
          <w:szCs w:val="16"/>
        </w:rPr>
        <w:t>, Топливная, Талгар при этом прирост мощности составил 307 МВА.</w:t>
      </w:r>
    </w:p>
    <w:p w:rsidR="00D86983" w:rsidRPr="002D1505" w:rsidRDefault="00D86983" w:rsidP="00D86983">
      <w:pPr>
        <w:pStyle w:val="a3"/>
        <w:numPr>
          <w:ilvl w:val="0"/>
          <w:numId w:val="10"/>
        </w:numPr>
        <w:jc w:val="both"/>
        <w:rPr>
          <w:rFonts w:ascii="Times New Roman" w:eastAsia="Times New Roman" w:hAnsi="Times New Roman"/>
          <w:color w:val="000000"/>
          <w:sz w:val="16"/>
          <w:szCs w:val="16"/>
        </w:rPr>
      </w:pPr>
      <w:r w:rsidRPr="002D1505">
        <w:rPr>
          <w:rFonts w:ascii="Times New Roman" w:eastAsia="Times New Roman" w:hAnsi="Times New Roman"/>
          <w:color w:val="000000"/>
          <w:sz w:val="16"/>
          <w:szCs w:val="16"/>
        </w:rPr>
        <w:t>В связи со сложившейся чрезвычайной ситуацией на ПС «Горный Гигант», по причине обвала грунта и высокого риска разрушения ПС, с 2016 года проводятся работы  по переводу нагрузки ПС- 220/110/10кВ №131А «Горный Гигант» на ПС-220/110/10-6кВ «</w:t>
      </w:r>
      <w:proofErr w:type="spellStart"/>
      <w:r w:rsidRPr="002D1505">
        <w:rPr>
          <w:rFonts w:ascii="Times New Roman" w:eastAsia="Times New Roman" w:hAnsi="Times New Roman"/>
          <w:color w:val="000000"/>
          <w:sz w:val="16"/>
          <w:szCs w:val="16"/>
        </w:rPr>
        <w:t>Ерменсай</w:t>
      </w:r>
      <w:proofErr w:type="spellEnd"/>
      <w:r w:rsidRPr="002D1505">
        <w:rPr>
          <w:rFonts w:ascii="Times New Roman" w:eastAsia="Times New Roman" w:hAnsi="Times New Roman"/>
          <w:color w:val="000000"/>
          <w:sz w:val="16"/>
          <w:szCs w:val="16"/>
        </w:rPr>
        <w:t>» по сетям 110кВ с последующим демонтажем ПС-131А». Целью реализации проекта является обеспечение электроснабжения потребителей г. Алматы  и перевод нагрузок ЛЭП 110кВ 110А/111А, 163А/164А, 153А, №148А на ПС  «</w:t>
      </w:r>
      <w:proofErr w:type="spellStart"/>
      <w:r w:rsidRPr="002D1505">
        <w:rPr>
          <w:rFonts w:ascii="Times New Roman" w:eastAsia="Times New Roman" w:hAnsi="Times New Roman"/>
          <w:color w:val="000000"/>
          <w:sz w:val="16"/>
          <w:szCs w:val="16"/>
        </w:rPr>
        <w:t>Ерменсай</w:t>
      </w:r>
      <w:proofErr w:type="spellEnd"/>
      <w:r w:rsidRPr="002D1505">
        <w:rPr>
          <w:rFonts w:ascii="Times New Roman" w:eastAsia="Times New Roman" w:hAnsi="Times New Roman"/>
          <w:color w:val="000000"/>
          <w:sz w:val="16"/>
          <w:szCs w:val="16"/>
        </w:rPr>
        <w:t xml:space="preserve">». В 2018 году все вновь построенные 4-е (Л№110А, Л№111А, Л№163А, Л№164А) кабельные линии 110кВ протяженностью 10,295 км и </w:t>
      </w:r>
      <w:proofErr w:type="gramStart"/>
      <w:r w:rsidRPr="002D1505">
        <w:rPr>
          <w:rFonts w:ascii="Times New Roman" w:eastAsia="Times New Roman" w:hAnsi="Times New Roman"/>
          <w:color w:val="000000"/>
          <w:sz w:val="16"/>
          <w:szCs w:val="16"/>
        </w:rPr>
        <w:t>ВЛ</w:t>
      </w:r>
      <w:proofErr w:type="gramEnd"/>
      <w:r w:rsidRPr="002D1505">
        <w:rPr>
          <w:rFonts w:ascii="Times New Roman" w:eastAsia="Times New Roman" w:hAnsi="Times New Roman"/>
          <w:color w:val="000000"/>
          <w:sz w:val="16"/>
          <w:szCs w:val="16"/>
        </w:rPr>
        <w:t xml:space="preserve"> 110кВ №148А, 153А включены под рабочее напряжение и поставлены под нагрузку, тем самым нагрузки ПС «Горный Гигант» переведены на ПС «</w:t>
      </w:r>
      <w:proofErr w:type="spellStart"/>
      <w:r w:rsidRPr="002D1505">
        <w:rPr>
          <w:rFonts w:ascii="Times New Roman" w:eastAsia="Times New Roman" w:hAnsi="Times New Roman"/>
          <w:color w:val="000000"/>
          <w:sz w:val="16"/>
          <w:szCs w:val="16"/>
        </w:rPr>
        <w:t>Ерменсай</w:t>
      </w:r>
      <w:proofErr w:type="spellEnd"/>
      <w:r w:rsidRPr="002D1505">
        <w:rPr>
          <w:rFonts w:ascii="Times New Roman" w:eastAsia="Times New Roman" w:hAnsi="Times New Roman"/>
          <w:color w:val="000000"/>
          <w:sz w:val="16"/>
          <w:szCs w:val="16"/>
        </w:rPr>
        <w:t>». Завершение работ в 2019 году.</w:t>
      </w:r>
    </w:p>
    <w:p w:rsidR="00D86983" w:rsidRPr="002D1505" w:rsidRDefault="00D86983" w:rsidP="00D86983">
      <w:pPr>
        <w:pStyle w:val="a3"/>
        <w:numPr>
          <w:ilvl w:val="0"/>
          <w:numId w:val="10"/>
        </w:numPr>
        <w:jc w:val="both"/>
        <w:rPr>
          <w:rFonts w:ascii="Times New Roman" w:eastAsia="Times New Roman" w:hAnsi="Times New Roman"/>
          <w:color w:val="000000"/>
          <w:sz w:val="16"/>
          <w:szCs w:val="16"/>
        </w:rPr>
      </w:pPr>
      <w:r w:rsidRPr="002D1505">
        <w:rPr>
          <w:rFonts w:ascii="Times New Roman" w:eastAsia="Times New Roman" w:hAnsi="Times New Roman"/>
          <w:color w:val="000000"/>
          <w:sz w:val="16"/>
          <w:szCs w:val="16"/>
        </w:rPr>
        <w:t xml:space="preserve">В 2018 году </w:t>
      </w:r>
      <w:proofErr w:type="gramStart"/>
      <w:r w:rsidRPr="002D1505">
        <w:rPr>
          <w:rFonts w:ascii="Times New Roman" w:eastAsia="Times New Roman" w:hAnsi="Times New Roman"/>
          <w:color w:val="000000"/>
          <w:sz w:val="16"/>
          <w:szCs w:val="16"/>
        </w:rPr>
        <w:t>включена</w:t>
      </w:r>
      <w:proofErr w:type="gramEnd"/>
      <w:r w:rsidRPr="002D1505">
        <w:rPr>
          <w:rFonts w:ascii="Times New Roman" w:eastAsia="Times New Roman" w:hAnsi="Times New Roman"/>
          <w:color w:val="000000"/>
          <w:sz w:val="16"/>
          <w:szCs w:val="16"/>
        </w:rPr>
        <w:t xml:space="preserve"> под рабочее напряжение проложенная КЛ-110кВ №120АИ заход-выхода на ПС-220/110/10кВ №166А «</w:t>
      </w:r>
      <w:proofErr w:type="spellStart"/>
      <w:r w:rsidRPr="002D1505">
        <w:rPr>
          <w:rFonts w:ascii="Times New Roman" w:eastAsia="Times New Roman" w:hAnsi="Times New Roman"/>
          <w:color w:val="000000"/>
          <w:sz w:val="16"/>
          <w:szCs w:val="16"/>
        </w:rPr>
        <w:t>Бесагаш</w:t>
      </w:r>
      <w:proofErr w:type="spellEnd"/>
      <w:r w:rsidRPr="002D1505">
        <w:rPr>
          <w:rFonts w:ascii="Times New Roman" w:eastAsia="Times New Roman" w:hAnsi="Times New Roman"/>
          <w:color w:val="000000"/>
          <w:sz w:val="16"/>
          <w:szCs w:val="16"/>
        </w:rPr>
        <w:t>» до опоры №78, №81. Реконструкция ЛЭП-110кВ позволит разгрузить автотрансформаторы АТЭЦ-3 и увеличить пропускную способность транзита сети 110кВ АТЭЦ-3-ПС №16И «НЯЦ».</w:t>
      </w:r>
    </w:p>
    <w:p w:rsidR="00D86983" w:rsidRPr="002D1505" w:rsidRDefault="00D86983" w:rsidP="00D86983">
      <w:pPr>
        <w:pStyle w:val="a3"/>
        <w:numPr>
          <w:ilvl w:val="0"/>
          <w:numId w:val="10"/>
        </w:numPr>
        <w:jc w:val="both"/>
        <w:rPr>
          <w:rFonts w:ascii="Times New Roman" w:eastAsia="Times New Roman" w:hAnsi="Times New Roman"/>
          <w:color w:val="000000"/>
          <w:sz w:val="16"/>
          <w:szCs w:val="16"/>
        </w:rPr>
      </w:pPr>
      <w:r w:rsidRPr="002D1505">
        <w:rPr>
          <w:rFonts w:ascii="Times New Roman" w:eastAsia="Times New Roman" w:hAnsi="Times New Roman"/>
          <w:color w:val="000000"/>
          <w:sz w:val="16"/>
          <w:szCs w:val="16"/>
        </w:rPr>
        <w:t>В 2018 году завершено производство работ по переводу части нагрузок с ПС-37А «Поршень» на ПС-151А «</w:t>
      </w:r>
      <w:proofErr w:type="spellStart"/>
      <w:r w:rsidRPr="002D1505">
        <w:rPr>
          <w:rFonts w:ascii="Times New Roman" w:eastAsia="Times New Roman" w:hAnsi="Times New Roman"/>
          <w:color w:val="000000"/>
          <w:sz w:val="16"/>
          <w:szCs w:val="16"/>
        </w:rPr>
        <w:t>Райымбек</w:t>
      </w:r>
      <w:proofErr w:type="spellEnd"/>
      <w:r w:rsidRPr="002D1505">
        <w:rPr>
          <w:rFonts w:ascii="Times New Roman" w:eastAsia="Times New Roman" w:hAnsi="Times New Roman"/>
          <w:color w:val="000000"/>
          <w:sz w:val="16"/>
          <w:szCs w:val="16"/>
        </w:rPr>
        <w:t xml:space="preserve">», переводу существующих сетей 6кВ на 10кВ от РП-41, переводу существующих сетей 6кВ </w:t>
      </w:r>
      <w:proofErr w:type="gramStart"/>
      <w:r w:rsidRPr="002D1505">
        <w:rPr>
          <w:rFonts w:ascii="Times New Roman" w:eastAsia="Times New Roman" w:hAnsi="Times New Roman"/>
          <w:color w:val="000000"/>
          <w:sz w:val="16"/>
          <w:szCs w:val="16"/>
        </w:rPr>
        <w:t>на</w:t>
      </w:r>
      <w:proofErr w:type="gramEnd"/>
      <w:r w:rsidRPr="002D1505">
        <w:rPr>
          <w:rFonts w:ascii="Times New Roman" w:eastAsia="Times New Roman" w:hAnsi="Times New Roman"/>
          <w:color w:val="000000"/>
          <w:sz w:val="16"/>
          <w:szCs w:val="16"/>
        </w:rPr>
        <w:t xml:space="preserve"> 10кВ по РЭС-1 в районе ПС-1А;</w:t>
      </w:r>
    </w:p>
    <w:p w:rsidR="00D86983" w:rsidRPr="002D1505" w:rsidRDefault="00D86983" w:rsidP="00D86983">
      <w:pPr>
        <w:pStyle w:val="a3"/>
        <w:numPr>
          <w:ilvl w:val="0"/>
          <w:numId w:val="10"/>
        </w:numPr>
        <w:jc w:val="both"/>
        <w:rPr>
          <w:rFonts w:ascii="Times New Roman" w:eastAsia="Times New Roman" w:hAnsi="Times New Roman"/>
          <w:color w:val="000000"/>
          <w:sz w:val="16"/>
          <w:szCs w:val="16"/>
        </w:rPr>
      </w:pPr>
      <w:r w:rsidRPr="002D1505">
        <w:rPr>
          <w:rFonts w:ascii="Times New Roman" w:eastAsia="Times New Roman" w:hAnsi="Times New Roman"/>
          <w:color w:val="000000"/>
          <w:sz w:val="16"/>
          <w:szCs w:val="16"/>
        </w:rPr>
        <w:t>В 2018 году завершены работы по первой очереди первого этапа работ по реконструкции РП и ТП в зоне ПС 3А (168А) и ПС 6А, а также по реконструкции и замене ТП с переводом напряжения 6кВ на 10кВ в РЭС-5.</w:t>
      </w:r>
    </w:p>
    <w:p w:rsidR="00D86983" w:rsidRPr="002D1505" w:rsidRDefault="00D86983" w:rsidP="00D86983">
      <w:pPr>
        <w:pStyle w:val="a3"/>
        <w:numPr>
          <w:ilvl w:val="0"/>
          <w:numId w:val="10"/>
        </w:numPr>
        <w:jc w:val="both"/>
        <w:rPr>
          <w:rFonts w:ascii="Times New Roman" w:eastAsia="Times New Roman" w:hAnsi="Times New Roman"/>
          <w:color w:val="000000"/>
          <w:sz w:val="16"/>
          <w:szCs w:val="16"/>
        </w:rPr>
      </w:pPr>
      <w:r w:rsidRPr="002D1505">
        <w:rPr>
          <w:rFonts w:ascii="Times New Roman" w:eastAsia="Times New Roman" w:hAnsi="Times New Roman"/>
          <w:color w:val="000000"/>
          <w:sz w:val="16"/>
          <w:szCs w:val="16"/>
        </w:rPr>
        <w:t>В 2018 году продолжаются работы по переводу существующих сетей 6кВ ПС-22А, 50А, 100А на напряжение 10кВ от ЛЭП-10</w:t>
      </w:r>
      <w:proofErr w:type="gramStart"/>
      <w:r w:rsidRPr="002D1505">
        <w:rPr>
          <w:rFonts w:ascii="Times New Roman" w:eastAsia="Times New Roman" w:hAnsi="Times New Roman"/>
          <w:color w:val="000000"/>
          <w:sz w:val="16"/>
          <w:szCs w:val="16"/>
        </w:rPr>
        <w:t xml:space="preserve"> В</w:t>
      </w:r>
      <w:proofErr w:type="gramEnd"/>
      <w:r w:rsidRPr="002D1505">
        <w:rPr>
          <w:rFonts w:ascii="Times New Roman" w:eastAsia="Times New Roman" w:hAnsi="Times New Roman"/>
          <w:color w:val="000000"/>
          <w:sz w:val="16"/>
          <w:szCs w:val="16"/>
        </w:rPr>
        <w:t xml:space="preserve"> ПС-150А «</w:t>
      </w:r>
      <w:proofErr w:type="spellStart"/>
      <w:r w:rsidRPr="002D1505">
        <w:rPr>
          <w:rFonts w:ascii="Times New Roman" w:eastAsia="Times New Roman" w:hAnsi="Times New Roman"/>
          <w:color w:val="000000"/>
          <w:sz w:val="16"/>
          <w:szCs w:val="16"/>
        </w:rPr>
        <w:t>Алмалы</w:t>
      </w:r>
      <w:proofErr w:type="spellEnd"/>
      <w:r w:rsidRPr="002D1505">
        <w:rPr>
          <w:rFonts w:ascii="Times New Roman" w:eastAsia="Times New Roman" w:hAnsi="Times New Roman"/>
          <w:color w:val="000000"/>
          <w:sz w:val="16"/>
          <w:szCs w:val="16"/>
        </w:rPr>
        <w:t>» и от вновь построенных ПС «</w:t>
      </w:r>
      <w:proofErr w:type="spellStart"/>
      <w:r w:rsidRPr="002D1505">
        <w:rPr>
          <w:rFonts w:ascii="Times New Roman" w:eastAsia="Times New Roman" w:hAnsi="Times New Roman"/>
          <w:color w:val="000000"/>
          <w:sz w:val="16"/>
          <w:szCs w:val="16"/>
        </w:rPr>
        <w:t>Медеу</w:t>
      </w:r>
      <w:proofErr w:type="spellEnd"/>
      <w:r w:rsidRPr="002D1505">
        <w:rPr>
          <w:rFonts w:ascii="Times New Roman" w:eastAsia="Times New Roman" w:hAnsi="Times New Roman"/>
          <w:color w:val="000000"/>
          <w:sz w:val="16"/>
          <w:szCs w:val="16"/>
        </w:rPr>
        <w:t>» и «</w:t>
      </w:r>
      <w:proofErr w:type="spellStart"/>
      <w:r w:rsidRPr="002D1505">
        <w:rPr>
          <w:rFonts w:ascii="Times New Roman" w:eastAsia="Times New Roman" w:hAnsi="Times New Roman"/>
          <w:color w:val="000000"/>
          <w:sz w:val="16"/>
          <w:szCs w:val="16"/>
        </w:rPr>
        <w:t>Шымбулак</w:t>
      </w:r>
      <w:proofErr w:type="spellEnd"/>
      <w:r w:rsidRPr="002D1505">
        <w:rPr>
          <w:rFonts w:ascii="Times New Roman" w:eastAsia="Times New Roman" w:hAnsi="Times New Roman"/>
          <w:color w:val="000000"/>
          <w:sz w:val="16"/>
          <w:szCs w:val="16"/>
        </w:rPr>
        <w:t>», по переводу нагрузки с ПС №19А на вновь построенную ПС «</w:t>
      </w:r>
      <w:proofErr w:type="spellStart"/>
      <w:r w:rsidRPr="002D1505">
        <w:rPr>
          <w:rFonts w:ascii="Times New Roman" w:eastAsia="Times New Roman" w:hAnsi="Times New Roman"/>
          <w:color w:val="000000"/>
          <w:sz w:val="16"/>
          <w:szCs w:val="16"/>
        </w:rPr>
        <w:t>Мамыр</w:t>
      </w:r>
      <w:proofErr w:type="spellEnd"/>
      <w:r w:rsidRPr="002D1505">
        <w:rPr>
          <w:rFonts w:ascii="Times New Roman" w:eastAsia="Times New Roman" w:hAnsi="Times New Roman"/>
          <w:color w:val="000000"/>
          <w:sz w:val="16"/>
          <w:szCs w:val="16"/>
        </w:rPr>
        <w:t>», по переводу части нагрузок с существующих ПС №5А, ПС №17А и ПС №132А на вновь построенную ПС-110/10-10кВ №163А «</w:t>
      </w:r>
      <w:proofErr w:type="spellStart"/>
      <w:r w:rsidRPr="002D1505">
        <w:rPr>
          <w:rFonts w:ascii="Times New Roman" w:eastAsia="Times New Roman" w:hAnsi="Times New Roman"/>
          <w:color w:val="000000"/>
          <w:sz w:val="16"/>
          <w:szCs w:val="16"/>
        </w:rPr>
        <w:t>Отрар</w:t>
      </w:r>
      <w:proofErr w:type="spellEnd"/>
      <w:r w:rsidRPr="002D1505">
        <w:rPr>
          <w:rFonts w:ascii="Times New Roman" w:eastAsia="Times New Roman" w:hAnsi="Times New Roman"/>
          <w:color w:val="000000"/>
          <w:sz w:val="16"/>
          <w:szCs w:val="16"/>
        </w:rPr>
        <w:t xml:space="preserve">», по реконструкции, новому строительству ВЛ-0,4кВ по РЭС-1, РЭС-4, РЭС-5, РЭС-7 с переводом на самонесущий изолированный провод, строительству и реконструкции </w:t>
      </w:r>
      <w:proofErr w:type="gramStart"/>
      <w:r w:rsidRPr="002D1505">
        <w:rPr>
          <w:rFonts w:ascii="Times New Roman" w:eastAsia="Times New Roman" w:hAnsi="Times New Roman"/>
          <w:color w:val="000000"/>
          <w:sz w:val="16"/>
          <w:szCs w:val="16"/>
        </w:rPr>
        <w:t>существующих</w:t>
      </w:r>
      <w:proofErr w:type="gramEnd"/>
      <w:r w:rsidRPr="002D1505">
        <w:rPr>
          <w:rFonts w:ascii="Times New Roman" w:eastAsia="Times New Roman" w:hAnsi="Times New Roman"/>
          <w:color w:val="000000"/>
          <w:sz w:val="16"/>
          <w:szCs w:val="16"/>
        </w:rPr>
        <w:t xml:space="preserve"> ТП для разгрузки перегруженных ТП. Реконструкции не соответствующих эксплуатационным требованиям ТП-6-10/0,4кВ, а также по реконструкции </w:t>
      </w:r>
      <w:r w:rsidRPr="002D1505">
        <w:rPr>
          <w:rFonts w:ascii="Times New Roman" w:eastAsia="Times New Roman" w:hAnsi="Times New Roman"/>
          <w:color w:val="000000"/>
          <w:sz w:val="16"/>
          <w:szCs w:val="16"/>
        </w:rPr>
        <w:lastRenderedPageBreak/>
        <w:t xml:space="preserve">оборудования сетей 6кВ РП-42 и переводу сетей 6кВ РП-42 на повышенное напряжение 10кВ. Эффектом от реализации проектов является сокращение потерь в электрических сетях АО «АЖК», а также увеличение пропускной способности распределительных сетей 10кВ путем ликвидации класса напряжения 35кВ и перевода электрических сетей 6кВ на напряжение 10кВ. </w:t>
      </w:r>
    </w:p>
    <w:p w:rsidR="00D86983" w:rsidRPr="002D1505" w:rsidRDefault="00D86983" w:rsidP="00D86983">
      <w:pPr>
        <w:pStyle w:val="a3"/>
        <w:numPr>
          <w:ilvl w:val="0"/>
          <w:numId w:val="10"/>
        </w:numPr>
        <w:jc w:val="both"/>
        <w:rPr>
          <w:rFonts w:ascii="Times New Roman" w:eastAsia="Times New Roman" w:hAnsi="Times New Roman"/>
          <w:color w:val="000000"/>
          <w:sz w:val="16"/>
          <w:szCs w:val="16"/>
        </w:rPr>
      </w:pPr>
      <w:r w:rsidRPr="002D1505">
        <w:rPr>
          <w:rFonts w:ascii="Times New Roman" w:eastAsia="Times New Roman" w:hAnsi="Times New Roman"/>
          <w:color w:val="000000"/>
          <w:sz w:val="16"/>
          <w:szCs w:val="16"/>
        </w:rPr>
        <w:t xml:space="preserve">Завершено производство работ по реконструкции ПС-110/35/10кВ №58И «Талгар» с заменой оборудования ОРУ-110кВ, ЗРУ-35кВ, ЗРУ-10кВ и заменой трансформаторов мощностью 2х25 МВА на трансформаторы мощностью 2х40 МВА с системой предотвращения взрыва и пожаров. </w:t>
      </w:r>
    </w:p>
    <w:p w:rsidR="00D86983" w:rsidRPr="002D1505" w:rsidRDefault="00D86983" w:rsidP="00D86983">
      <w:pPr>
        <w:pStyle w:val="a3"/>
        <w:numPr>
          <w:ilvl w:val="0"/>
          <w:numId w:val="10"/>
        </w:numPr>
        <w:jc w:val="both"/>
        <w:rPr>
          <w:rFonts w:ascii="Times New Roman" w:eastAsia="Times New Roman" w:hAnsi="Times New Roman"/>
          <w:color w:val="000000"/>
          <w:sz w:val="16"/>
          <w:szCs w:val="16"/>
        </w:rPr>
      </w:pPr>
      <w:r w:rsidRPr="002D1505">
        <w:rPr>
          <w:rFonts w:ascii="Times New Roman" w:eastAsia="Times New Roman" w:hAnsi="Times New Roman"/>
          <w:color w:val="000000"/>
          <w:sz w:val="16"/>
          <w:szCs w:val="16"/>
        </w:rPr>
        <w:t xml:space="preserve">Продолжается производство работ по реконструкции сетей 6/10-0,4кВ по г. Алматы и </w:t>
      </w:r>
      <w:proofErr w:type="spellStart"/>
      <w:r w:rsidRPr="002D1505">
        <w:rPr>
          <w:rFonts w:ascii="Times New Roman" w:eastAsia="Times New Roman" w:hAnsi="Times New Roman"/>
          <w:color w:val="000000"/>
          <w:sz w:val="16"/>
          <w:szCs w:val="16"/>
        </w:rPr>
        <w:t>Алматинской</w:t>
      </w:r>
      <w:proofErr w:type="spellEnd"/>
      <w:r w:rsidRPr="002D1505">
        <w:rPr>
          <w:rFonts w:ascii="Times New Roman" w:eastAsia="Times New Roman" w:hAnsi="Times New Roman"/>
          <w:color w:val="000000"/>
          <w:sz w:val="16"/>
          <w:szCs w:val="16"/>
        </w:rPr>
        <w:t xml:space="preserve"> области. В 2018 году установлены одностоечные и анкерные опоры, смонтирован магистральный СИП, демонтированы старые опоры и голый провод, выполнено подключение абонентов.</w:t>
      </w:r>
    </w:p>
    <w:p w:rsidR="00D86983" w:rsidRDefault="00D86983" w:rsidP="00D86983">
      <w:pPr>
        <w:pStyle w:val="a3"/>
        <w:numPr>
          <w:ilvl w:val="0"/>
          <w:numId w:val="10"/>
        </w:numPr>
        <w:jc w:val="both"/>
        <w:rPr>
          <w:rFonts w:ascii="Times New Roman" w:eastAsia="Times New Roman" w:hAnsi="Times New Roman"/>
          <w:color w:val="000000"/>
          <w:sz w:val="16"/>
          <w:szCs w:val="16"/>
        </w:rPr>
      </w:pPr>
      <w:proofErr w:type="gramStart"/>
      <w:r w:rsidRPr="002D1505">
        <w:rPr>
          <w:rFonts w:ascii="Times New Roman" w:eastAsia="Times New Roman" w:hAnsi="Times New Roman"/>
          <w:color w:val="000000"/>
          <w:sz w:val="16"/>
          <w:szCs w:val="16"/>
        </w:rPr>
        <w:t>В рамках программы создания АСКУЭ за 2013-2018 годы создан центральный узел обработки информации АСКУЭ, включающий в себя программное обеспечение и серверное оборудование, реализован проект верхнего уровня, охватывающий ПС на границе раздела балансовой принадлежности АО «АЖК» - АО «KEGOC», реализован проект на нижнем уровне по установке ПУ у потребителей в количестве 201 448 шт. в том числе в 2018 году – 36 501</w:t>
      </w:r>
      <w:proofErr w:type="gramEnd"/>
      <w:r w:rsidRPr="002D1505">
        <w:rPr>
          <w:rFonts w:ascii="Times New Roman" w:eastAsia="Times New Roman" w:hAnsi="Times New Roman"/>
          <w:color w:val="000000"/>
          <w:sz w:val="16"/>
          <w:szCs w:val="16"/>
        </w:rPr>
        <w:t xml:space="preserve"> шт. и шкафов УСПД на ТП в количестве 1 399 шт., установлено оборудование АСКУЭ (приборы учета и УСПД) на 57 ПС и 91 РП, приобретены лицензии в количестве 41 501 штук.</w:t>
      </w:r>
    </w:p>
    <w:p w:rsidR="00D86983" w:rsidRPr="002D1505" w:rsidRDefault="00D86983" w:rsidP="00D86983">
      <w:pPr>
        <w:pStyle w:val="a3"/>
        <w:ind w:left="1440"/>
        <w:jc w:val="both"/>
        <w:rPr>
          <w:rFonts w:ascii="Times New Roman" w:eastAsia="Times New Roman" w:hAnsi="Times New Roman"/>
          <w:color w:val="000000"/>
          <w:sz w:val="16"/>
          <w:szCs w:val="16"/>
        </w:rPr>
      </w:pPr>
    </w:p>
    <w:p w:rsidR="00F748FD" w:rsidRPr="004B29FF" w:rsidRDefault="00F748FD" w:rsidP="00F748FD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b/>
        </w:rPr>
      </w:pPr>
      <w:r w:rsidRPr="004B29FF">
        <w:rPr>
          <w:rFonts w:ascii="Times New Roman" w:hAnsi="Times New Roman" w:cs="Times New Roman"/>
          <w:b/>
        </w:rPr>
        <w:t>Основные финансово-экономические показатели деятельности АО "АЖК" за 201</w:t>
      </w:r>
      <w:r w:rsidR="003B08EC">
        <w:rPr>
          <w:rFonts w:ascii="Times New Roman" w:hAnsi="Times New Roman" w:cs="Times New Roman"/>
          <w:b/>
        </w:rPr>
        <w:t>8</w:t>
      </w:r>
      <w:r w:rsidRPr="004B29FF">
        <w:rPr>
          <w:rFonts w:ascii="Times New Roman" w:hAnsi="Times New Roman" w:cs="Times New Roman"/>
          <w:b/>
        </w:rPr>
        <w:t>г.</w:t>
      </w:r>
    </w:p>
    <w:p w:rsidR="00F748FD" w:rsidRPr="004B29FF" w:rsidRDefault="00F748FD" w:rsidP="00F748FD">
      <w:pPr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4B29FF">
        <w:rPr>
          <w:rFonts w:ascii="Times New Roman" w:hAnsi="Times New Roman" w:cs="Times New Roman"/>
          <w:sz w:val="16"/>
          <w:szCs w:val="16"/>
        </w:rPr>
        <w:t xml:space="preserve">В соответствии с принятой </w:t>
      </w:r>
      <w:proofErr w:type="spellStart"/>
      <w:r w:rsidRPr="004B29FF">
        <w:rPr>
          <w:rFonts w:ascii="Times New Roman" w:hAnsi="Times New Roman" w:cs="Times New Roman"/>
          <w:sz w:val="16"/>
          <w:szCs w:val="16"/>
        </w:rPr>
        <w:t>аудированной</w:t>
      </w:r>
      <w:proofErr w:type="spellEnd"/>
      <w:r w:rsidRPr="004B29FF">
        <w:rPr>
          <w:rFonts w:ascii="Times New Roman" w:hAnsi="Times New Roman" w:cs="Times New Roman"/>
          <w:sz w:val="16"/>
          <w:szCs w:val="16"/>
        </w:rPr>
        <w:t xml:space="preserve"> финансовой отчетностью за 201</w:t>
      </w:r>
      <w:r w:rsidR="000F1193">
        <w:rPr>
          <w:rFonts w:ascii="Times New Roman" w:hAnsi="Times New Roman" w:cs="Times New Roman"/>
          <w:sz w:val="16"/>
          <w:szCs w:val="16"/>
        </w:rPr>
        <w:t>8</w:t>
      </w:r>
      <w:r w:rsidRPr="004B29FF">
        <w:rPr>
          <w:rFonts w:ascii="Times New Roman" w:hAnsi="Times New Roman" w:cs="Times New Roman"/>
          <w:sz w:val="16"/>
          <w:szCs w:val="16"/>
        </w:rPr>
        <w:t xml:space="preserve"> год финансово-экономические показатели составили: </w:t>
      </w:r>
    </w:p>
    <w:p w:rsidR="00F748FD" w:rsidRPr="004B29FF" w:rsidRDefault="00F748FD" w:rsidP="00F748FD">
      <w:pPr>
        <w:numPr>
          <w:ilvl w:val="0"/>
          <w:numId w:val="4"/>
        </w:numPr>
        <w:tabs>
          <w:tab w:val="left" w:pos="1276"/>
        </w:tabs>
        <w:spacing w:after="0" w:line="240" w:lineRule="auto"/>
        <w:ind w:left="567" w:firstLine="426"/>
        <w:jc w:val="both"/>
        <w:rPr>
          <w:rFonts w:ascii="Times New Roman" w:hAnsi="Times New Roman" w:cs="Times New Roman"/>
          <w:sz w:val="16"/>
          <w:szCs w:val="16"/>
        </w:rPr>
      </w:pPr>
      <w:r w:rsidRPr="004B29FF">
        <w:rPr>
          <w:rFonts w:ascii="Times New Roman" w:hAnsi="Times New Roman" w:cs="Times New Roman"/>
          <w:sz w:val="16"/>
          <w:szCs w:val="16"/>
        </w:rPr>
        <w:t xml:space="preserve">Выручка – </w:t>
      </w:r>
      <w:r w:rsidR="003B08EC">
        <w:rPr>
          <w:rFonts w:ascii="Times New Roman" w:hAnsi="Times New Roman" w:cs="Times New Roman"/>
          <w:sz w:val="16"/>
          <w:szCs w:val="16"/>
        </w:rPr>
        <w:t>40 258</w:t>
      </w:r>
      <w:r w:rsidRPr="004B29FF">
        <w:rPr>
          <w:rFonts w:ascii="Times New Roman" w:hAnsi="Times New Roman" w:cs="Times New Roman"/>
          <w:sz w:val="16"/>
          <w:szCs w:val="16"/>
        </w:rPr>
        <w:t xml:space="preserve"> млн. тенге;</w:t>
      </w:r>
    </w:p>
    <w:p w:rsidR="00F748FD" w:rsidRPr="004B29FF" w:rsidRDefault="00F748FD" w:rsidP="00F748FD">
      <w:pPr>
        <w:numPr>
          <w:ilvl w:val="0"/>
          <w:numId w:val="4"/>
        </w:numPr>
        <w:tabs>
          <w:tab w:val="left" w:pos="1276"/>
        </w:tabs>
        <w:spacing w:after="0" w:line="240" w:lineRule="auto"/>
        <w:ind w:left="567" w:firstLine="426"/>
        <w:jc w:val="both"/>
        <w:rPr>
          <w:rFonts w:ascii="Times New Roman" w:hAnsi="Times New Roman" w:cs="Times New Roman"/>
          <w:sz w:val="16"/>
          <w:szCs w:val="16"/>
        </w:rPr>
      </w:pPr>
      <w:r w:rsidRPr="004B29FF">
        <w:rPr>
          <w:rFonts w:ascii="Times New Roman" w:hAnsi="Times New Roman" w:cs="Times New Roman"/>
          <w:sz w:val="16"/>
          <w:szCs w:val="16"/>
        </w:rPr>
        <w:t xml:space="preserve">себестоимость реализованных услуг – </w:t>
      </w:r>
      <w:r w:rsidR="003B08EC">
        <w:rPr>
          <w:rFonts w:ascii="Times New Roman" w:hAnsi="Times New Roman" w:cs="Times New Roman"/>
          <w:sz w:val="16"/>
          <w:szCs w:val="16"/>
        </w:rPr>
        <w:t>30 068</w:t>
      </w:r>
      <w:r w:rsidRPr="004B29FF">
        <w:rPr>
          <w:rFonts w:ascii="Times New Roman" w:hAnsi="Times New Roman" w:cs="Times New Roman"/>
          <w:sz w:val="16"/>
          <w:szCs w:val="16"/>
        </w:rPr>
        <w:t xml:space="preserve"> млн. тенге;</w:t>
      </w:r>
    </w:p>
    <w:p w:rsidR="00F748FD" w:rsidRPr="004B29FF" w:rsidRDefault="00F748FD" w:rsidP="00F748FD">
      <w:pPr>
        <w:numPr>
          <w:ilvl w:val="0"/>
          <w:numId w:val="4"/>
        </w:numPr>
        <w:tabs>
          <w:tab w:val="left" w:pos="1276"/>
        </w:tabs>
        <w:spacing w:after="0" w:line="240" w:lineRule="auto"/>
        <w:ind w:left="567" w:firstLine="426"/>
        <w:jc w:val="both"/>
        <w:rPr>
          <w:rFonts w:ascii="Times New Roman" w:hAnsi="Times New Roman" w:cs="Times New Roman"/>
          <w:sz w:val="16"/>
          <w:szCs w:val="16"/>
        </w:rPr>
      </w:pPr>
      <w:r w:rsidRPr="004B29FF">
        <w:rPr>
          <w:rFonts w:ascii="Times New Roman" w:hAnsi="Times New Roman" w:cs="Times New Roman"/>
          <w:sz w:val="16"/>
          <w:szCs w:val="16"/>
        </w:rPr>
        <w:t xml:space="preserve">валовая прибыль – </w:t>
      </w:r>
      <w:r w:rsidR="003B08EC">
        <w:rPr>
          <w:rFonts w:ascii="Times New Roman" w:hAnsi="Times New Roman" w:cs="Times New Roman"/>
          <w:sz w:val="16"/>
          <w:szCs w:val="16"/>
        </w:rPr>
        <w:t>10 190</w:t>
      </w:r>
      <w:r w:rsidRPr="004B29FF">
        <w:rPr>
          <w:rFonts w:ascii="Times New Roman" w:hAnsi="Times New Roman" w:cs="Times New Roman"/>
          <w:sz w:val="16"/>
          <w:szCs w:val="16"/>
        </w:rPr>
        <w:t xml:space="preserve"> млн. тенге;</w:t>
      </w:r>
    </w:p>
    <w:p w:rsidR="00F748FD" w:rsidRPr="004B29FF" w:rsidRDefault="00F748FD" w:rsidP="00F748FD">
      <w:pPr>
        <w:numPr>
          <w:ilvl w:val="0"/>
          <w:numId w:val="4"/>
        </w:numPr>
        <w:tabs>
          <w:tab w:val="left" w:pos="1276"/>
        </w:tabs>
        <w:spacing w:after="0" w:line="240" w:lineRule="auto"/>
        <w:ind w:left="567" w:firstLine="426"/>
        <w:jc w:val="both"/>
        <w:rPr>
          <w:rFonts w:ascii="Times New Roman" w:hAnsi="Times New Roman" w:cs="Times New Roman"/>
          <w:sz w:val="16"/>
          <w:szCs w:val="16"/>
        </w:rPr>
      </w:pPr>
      <w:r w:rsidRPr="004B29FF">
        <w:rPr>
          <w:rFonts w:ascii="Times New Roman" w:hAnsi="Times New Roman" w:cs="Times New Roman"/>
          <w:sz w:val="16"/>
          <w:szCs w:val="16"/>
        </w:rPr>
        <w:t xml:space="preserve">финансовые и прочие доходы – </w:t>
      </w:r>
      <w:r w:rsidR="003B08EC">
        <w:rPr>
          <w:rFonts w:ascii="Times New Roman" w:hAnsi="Times New Roman" w:cs="Times New Roman"/>
          <w:sz w:val="16"/>
          <w:szCs w:val="16"/>
        </w:rPr>
        <w:t>874</w:t>
      </w:r>
      <w:r w:rsidRPr="004B29F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B29FF">
        <w:rPr>
          <w:rFonts w:ascii="Times New Roman" w:hAnsi="Times New Roman" w:cs="Times New Roman"/>
          <w:sz w:val="16"/>
          <w:szCs w:val="16"/>
        </w:rPr>
        <w:t>млн</w:t>
      </w:r>
      <w:proofErr w:type="gramStart"/>
      <w:r w:rsidRPr="004B29FF">
        <w:rPr>
          <w:rFonts w:ascii="Times New Roman" w:hAnsi="Times New Roman" w:cs="Times New Roman"/>
          <w:sz w:val="16"/>
          <w:szCs w:val="16"/>
        </w:rPr>
        <w:t>.т</w:t>
      </w:r>
      <w:proofErr w:type="gramEnd"/>
      <w:r w:rsidRPr="004B29FF">
        <w:rPr>
          <w:rFonts w:ascii="Times New Roman" w:hAnsi="Times New Roman" w:cs="Times New Roman"/>
          <w:sz w:val="16"/>
          <w:szCs w:val="16"/>
        </w:rPr>
        <w:t>енге</w:t>
      </w:r>
      <w:proofErr w:type="spellEnd"/>
      <w:r w:rsidRPr="004B29FF">
        <w:rPr>
          <w:rFonts w:ascii="Times New Roman" w:hAnsi="Times New Roman" w:cs="Times New Roman"/>
          <w:sz w:val="16"/>
          <w:szCs w:val="16"/>
        </w:rPr>
        <w:t>;</w:t>
      </w:r>
    </w:p>
    <w:p w:rsidR="00F748FD" w:rsidRPr="004B29FF" w:rsidRDefault="00F748FD" w:rsidP="00F748FD">
      <w:pPr>
        <w:numPr>
          <w:ilvl w:val="0"/>
          <w:numId w:val="4"/>
        </w:numPr>
        <w:tabs>
          <w:tab w:val="left" w:pos="1276"/>
        </w:tabs>
        <w:spacing w:after="0" w:line="240" w:lineRule="auto"/>
        <w:ind w:left="567" w:firstLine="426"/>
        <w:jc w:val="both"/>
        <w:rPr>
          <w:rFonts w:ascii="Times New Roman" w:hAnsi="Times New Roman" w:cs="Times New Roman"/>
          <w:sz w:val="16"/>
          <w:szCs w:val="16"/>
        </w:rPr>
      </w:pPr>
      <w:r w:rsidRPr="004B29FF">
        <w:rPr>
          <w:rFonts w:ascii="Times New Roman" w:hAnsi="Times New Roman" w:cs="Times New Roman"/>
          <w:sz w:val="16"/>
          <w:szCs w:val="16"/>
        </w:rPr>
        <w:t xml:space="preserve">Общие </w:t>
      </w:r>
      <w:proofErr w:type="spellStart"/>
      <w:r w:rsidRPr="004B29FF">
        <w:rPr>
          <w:rFonts w:ascii="Times New Roman" w:hAnsi="Times New Roman" w:cs="Times New Roman"/>
          <w:sz w:val="16"/>
          <w:szCs w:val="16"/>
        </w:rPr>
        <w:t>адм</w:t>
      </w:r>
      <w:proofErr w:type="spellEnd"/>
      <w:r w:rsidRPr="004B29FF">
        <w:rPr>
          <w:rFonts w:ascii="Times New Roman" w:hAnsi="Times New Roman" w:cs="Times New Roman"/>
          <w:sz w:val="16"/>
          <w:szCs w:val="16"/>
        </w:rPr>
        <w:t>.</w:t>
      </w:r>
      <w:proofErr w:type="gramStart"/>
      <w:r w:rsidRPr="004B29FF">
        <w:rPr>
          <w:rFonts w:ascii="Times New Roman" w:hAnsi="Times New Roman" w:cs="Times New Roman"/>
          <w:sz w:val="16"/>
          <w:szCs w:val="16"/>
        </w:rPr>
        <w:t>,п</w:t>
      </w:r>
      <w:proofErr w:type="gramEnd"/>
      <w:r w:rsidRPr="004B29FF">
        <w:rPr>
          <w:rFonts w:ascii="Times New Roman" w:hAnsi="Times New Roman" w:cs="Times New Roman"/>
          <w:sz w:val="16"/>
          <w:szCs w:val="16"/>
        </w:rPr>
        <w:t xml:space="preserve">рочие и фин. расходы – </w:t>
      </w:r>
      <w:r w:rsidR="003B08EC">
        <w:rPr>
          <w:rFonts w:ascii="Times New Roman" w:hAnsi="Times New Roman" w:cs="Times New Roman"/>
          <w:sz w:val="16"/>
          <w:szCs w:val="16"/>
        </w:rPr>
        <w:t>3 735</w:t>
      </w:r>
      <w:r w:rsidRPr="004B29F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B29FF">
        <w:rPr>
          <w:rFonts w:ascii="Times New Roman" w:hAnsi="Times New Roman" w:cs="Times New Roman"/>
          <w:sz w:val="16"/>
          <w:szCs w:val="16"/>
        </w:rPr>
        <w:t>млн.тенге</w:t>
      </w:r>
      <w:proofErr w:type="spellEnd"/>
      <w:r w:rsidRPr="004B29FF">
        <w:rPr>
          <w:rFonts w:ascii="Times New Roman" w:hAnsi="Times New Roman" w:cs="Times New Roman"/>
          <w:sz w:val="16"/>
          <w:szCs w:val="16"/>
        </w:rPr>
        <w:t>;</w:t>
      </w:r>
    </w:p>
    <w:p w:rsidR="00F748FD" w:rsidRDefault="00F748FD" w:rsidP="00F748FD">
      <w:pPr>
        <w:numPr>
          <w:ilvl w:val="0"/>
          <w:numId w:val="4"/>
        </w:numPr>
        <w:tabs>
          <w:tab w:val="left" w:pos="1276"/>
        </w:tabs>
        <w:spacing w:after="0" w:line="240" w:lineRule="auto"/>
        <w:ind w:left="567" w:firstLine="426"/>
        <w:jc w:val="both"/>
        <w:rPr>
          <w:rFonts w:ascii="Times New Roman" w:hAnsi="Times New Roman" w:cs="Times New Roman"/>
          <w:sz w:val="16"/>
          <w:szCs w:val="16"/>
        </w:rPr>
      </w:pPr>
      <w:r w:rsidRPr="004B29FF">
        <w:rPr>
          <w:rFonts w:ascii="Times New Roman" w:hAnsi="Times New Roman" w:cs="Times New Roman"/>
          <w:sz w:val="16"/>
          <w:szCs w:val="16"/>
        </w:rPr>
        <w:t xml:space="preserve">Прибыль за год (после </w:t>
      </w:r>
      <w:proofErr w:type="spellStart"/>
      <w:r w:rsidRPr="004B29FF">
        <w:rPr>
          <w:rFonts w:ascii="Times New Roman" w:hAnsi="Times New Roman" w:cs="Times New Roman"/>
          <w:sz w:val="16"/>
          <w:szCs w:val="16"/>
        </w:rPr>
        <w:t>налогооблажения</w:t>
      </w:r>
      <w:proofErr w:type="spellEnd"/>
      <w:r w:rsidRPr="004B29FF">
        <w:rPr>
          <w:rFonts w:ascii="Times New Roman" w:hAnsi="Times New Roman" w:cs="Times New Roman"/>
          <w:sz w:val="16"/>
          <w:szCs w:val="16"/>
        </w:rPr>
        <w:t xml:space="preserve">) – </w:t>
      </w:r>
      <w:r w:rsidR="003B08EC">
        <w:rPr>
          <w:rFonts w:ascii="Times New Roman" w:hAnsi="Times New Roman" w:cs="Times New Roman"/>
          <w:sz w:val="16"/>
          <w:szCs w:val="16"/>
        </w:rPr>
        <w:t>5 860</w:t>
      </w:r>
      <w:r w:rsidRPr="004B29F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B29FF">
        <w:rPr>
          <w:rFonts w:ascii="Times New Roman" w:hAnsi="Times New Roman" w:cs="Times New Roman"/>
          <w:sz w:val="16"/>
          <w:szCs w:val="16"/>
        </w:rPr>
        <w:t>млн</w:t>
      </w:r>
      <w:proofErr w:type="gramStart"/>
      <w:r w:rsidRPr="004B29FF">
        <w:rPr>
          <w:rFonts w:ascii="Times New Roman" w:hAnsi="Times New Roman" w:cs="Times New Roman"/>
          <w:sz w:val="16"/>
          <w:szCs w:val="16"/>
        </w:rPr>
        <w:t>.т</w:t>
      </w:r>
      <w:proofErr w:type="gramEnd"/>
      <w:r w:rsidRPr="004B29FF">
        <w:rPr>
          <w:rFonts w:ascii="Times New Roman" w:hAnsi="Times New Roman" w:cs="Times New Roman"/>
          <w:sz w:val="16"/>
          <w:szCs w:val="16"/>
        </w:rPr>
        <w:t>енге</w:t>
      </w:r>
      <w:proofErr w:type="spellEnd"/>
      <w:r w:rsidRPr="004B29FF">
        <w:rPr>
          <w:rFonts w:ascii="Times New Roman" w:hAnsi="Times New Roman" w:cs="Times New Roman"/>
          <w:sz w:val="16"/>
          <w:szCs w:val="16"/>
        </w:rPr>
        <w:t>.</w:t>
      </w:r>
    </w:p>
    <w:p w:rsidR="00D86983" w:rsidRPr="004B29FF" w:rsidRDefault="00D86983" w:rsidP="00F748FD">
      <w:pPr>
        <w:numPr>
          <w:ilvl w:val="0"/>
          <w:numId w:val="4"/>
        </w:numPr>
        <w:tabs>
          <w:tab w:val="left" w:pos="1276"/>
        </w:tabs>
        <w:spacing w:after="0" w:line="240" w:lineRule="auto"/>
        <w:ind w:left="567" w:firstLine="426"/>
        <w:jc w:val="both"/>
        <w:rPr>
          <w:rFonts w:ascii="Times New Roman" w:hAnsi="Times New Roman" w:cs="Times New Roman"/>
          <w:sz w:val="16"/>
          <w:szCs w:val="16"/>
        </w:rPr>
      </w:pPr>
    </w:p>
    <w:p w:rsidR="00F748FD" w:rsidRPr="004B29FF" w:rsidRDefault="00F748FD" w:rsidP="00F748FD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b/>
        </w:rPr>
      </w:pPr>
      <w:r w:rsidRPr="004B29FF">
        <w:rPr>
          <w:rFonts w:ascii="Times New Roman" w:hAnsi="Times New Roman" w:cs="Times New Roman"/>
          <w:b/>
        </w:rPr>
        <w:t xml:space="preserve"> Объемы предоставленных регулируемых услуг за 201</w:t>
      </w:r>
      <w:r w:rsidR="003B08EC">
        <w:rPr>
          <w:rFonts w:ascii="Times New Roman" w:hAnsi="Times New Roman" w:cs="Times New Roman"/>
          <w:b/>
        </w:rPr>
        <w:t>8</w:t>
      </w:r>
      <w:r w:rsidRPr="004B29FF">
        <w:rPr>
          <w:rFonts w:ascii="Times New Roman" w:hAnsi="Times New Roman" w:cs="Times New Roman"/>
          <w:b/>
        </w:rPr>
        <w:t>г.</w:t>
      </w:r>
    </w:p>
    <w:p w:rsidR="00F748FD" w:rsidRPr="00A614D3" w:rsidRDefault="00F748FD" w:rsidP="00F748FD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4B29FF">
        <w:rPr>
          <w:rFonts w:ascii="Times New Roman" w:hAnsi="Times New Roman" w:cs="Times New Roman"/>
          <w:sz w:val="16"/>
          <w:szCs w:val="16"/>
        </w:rPr>
        <w:tab/>
      </w:r>
      <w:r w:rsidR="00A614D3" w:rsidRPr="00A614D3">
        <w:rPr>
          <w:rFonts w:ascii="Times New Roman" w:hAnsi="Times New Roman" w:cs="Times New Roman"/>
          <w:sz w:val="16"/>
          <w:szCs w:val="16"/>
        </w:rPr>
        <w:t xml:space="preserve">Объем предоставленных регулируемых услуг </w:t>
      </w:r>
      <w:r w:rsidR="00A614D3" w:rsidRPr="004B29FF">
        <w:rPr>
          <w:rFonts w:ascii="Times New Roman" w:hAnsi="Times New Roman" w:cs="Times New Roman"/>
          <w:bCs/>
          <w:sz w:val="16"/>
          <w:szCs w:val="16"/>
        </w:rPr>
        <w:t>по передаче и распределению электрической энергии</w:t>
      </w:r>
      <w:r w:rsidR="00A614D3" w:rsidRPr="00A614D3">
        <w:rPr>
          <w:rFonts w:ascii="Times New Roman" w:hAnsi="Times New Roman" w:cs="Times New Roman"/>
          <w:sz w:val="16"/>
          <w:szCs w:val="16"/>
        </w:rPr>
        <w:t xml:space="preserve"> за 201</w:t>
      </w:r>
      <w:r w:rsidR="003B08EC">
        <w:rPr>
          <w:rFonts w:ascii="Times New Roman" w:hAnsi="Times New Roman" w:cs="Times New Roman"/>
          <w:sz w:val="16"/>
          <w:szCs w:val="16"/>
        </w:rPr>
        <w:t>8</w:t>
      </w:r>
      <w:r w:rsidR="00A614D3" w:rsidRPr="00A614D3">
        <w:rPr>
          <w:rFonts w:ascii="Times New Roman" w:hAnsi="Times New Roman" w:cs="Times New Roman"/>
          <w:sz w:val="16"/>
          <w:szCs w:val="16"/>
        </w:rPr>
        <w:t xml:space="preserve">г. </w:t>
      </w:r>
      <w:r w:rsidR="00A614D3">
        <w:rPr>
          <w:rFonts w:ascii="Times New Roman" w:hAnsi="Times New Roman" w:cs="Times New Roman"/>
          <w:sz w:val="16"/>
          <w:szCs w:val="16"/>
        </w:rPr>
        <w:t>составил 6 </w:t>
      </w:r>
      <w:r w:rsidR="003B08EC">
        <w:rPr>
          <w:rFonts w:ascii="Times New Roman" w:hAnsi="Times New Roman" w:cs="Times New Roman"/>
          <w:sz w:val="16"/>
          <w:szCs w:val="16"/>
        </w:rPr>
        <w:t>796</w:t>
      </w:r>
      <w:r w:rsidR="00A614D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A614D3">
        <w:rPr>
          <w:rFonts w:ascii="Times New Roman" w:hAnsi="Times New Roman" w:cs="Times New Roman"/>
          <w:sz w:val="16"/>
          <w:szCs w:val="16"/>
        </w:rPr>
        <w:t>млн</w:t>
      </w:r>
      <w:proofErr w:type="gramStart"/>
      <w:r w:rsidR="00A614D3">
        <w:rPr>
          <w:rFonts w:ascii="Times New Roman" w:hAnsi="Times New Roman" w:cs="Times New Roman"/>
          <w:sz w:val="16"/>
          <w:szCs w:val="16"/>
        </w:rPr>
        <w:t>.К</w:t>
      </w:r>
      <w:proofErr w:type="gramEnd"/>
      <w:r w:rsidR="00A614D3">
        <w:rPr>
          <w:rFonts w:ascii="Times New Roman" w:hAnsi="Times New Roman" w:cs="Times New Roman"/>
          <w:sz w:val="16"/>
          <w:szCs w:val="16"/>
        </w:rPr>
        <w:t>втч</w:t>
      </w:r>
      <w:proofErr w:type="spellEnd"/>
      <w:r w:rsidR="00A614D3">
        <w:rPr>
          <w:rFonts w:ascii="Times New Roman" w:hAnsi="Times New Roman" w:cs="Times New Roman"/>
          <w:sz w:val="16"/>
          <w:szCs w:val="16"/>
        </w:rPr>
        <w:t xml:space="preserve">, при плане </w:t>
      </w:r>
      <w:r w:rsidR="003B08EC">
        <w:rPr>
          <w:rFonts w:ascii="Times New Roman" w:hAnsi="Times New Roman" w:cs="Times New Roman"/>
          <w:sz w:val="16"/>
          <w:szCs w:val="16"/>
        </w:rPr>
        <w:t>6 889</w:t>
      </w:r>
      <w:r w:rsidR="00A614D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A614D3">
        <w:rPr>
          <w:rFonts w:ascii="Times New Roman" w:hAnsi="Times New Roman" w:cs="Times New Roman"/>
          <w:sz w:val="16"/>
          <w:szCs w:val="16"/>
        </w:rPr>
        <w:t>млн.Квтч</w:t>
      </w:r>
      <w:proofErr w:type="spellEnd"/>
      <w:r w:rsidR="00A614D3">
        <w:rPr>
          <w:rFonts w:ascii="Times New Roman" w:hAnsi="Times New Roman" w:cs="Times New Roman"/>
          <w:sz w:val="16"/>
          <w:szCs w:val="16"/>
        </w:rPr>
        <w:t>, отклонение составило 1,</w:t>
      </w:r>
      <w:r w:rsidR="003B08EC">
        <w:rPr>
          <w:rFonts w:ascii="Times New Roman" w:hAnsi="Times New Roman" w:cs="Times New Roman"/>
          <w:sz w:val="16"/>
          <w:szCs w:val="16"/>
        </w:rPr>
        <w:t>3</w:t>
      </w:r>
      <w:r w:rsidR="00A614D3">
        <w:rPr>
          <w:rFonts w:ascii="Times New Roman" w:hAnsi="Times New Roman" w:cs="Times New Roman"/>
          <w:sz w:val="16"/>
          <w:szCs w:val="16"/>
        </w:rPr>
        <w:t xml:space="preserve">% что </w:t>
      </w:r>
      <w:r w:rsidR="00A614D3">
        <w:rPr>
          <w:rFonts w:ascii="Times New Roman" w:eastAsia="Times New Roman" w:hAnsi="Times New Roman" w:cs="Times New Roman"/>
          <w:sz w:val="16"/>
          <w:szCs w:val="16"/>
          <w:lang w:eastAsia="ru-RU"/>
        </w:rPr>
        <w:t>в</w:t>
      </w:r>
      <w:r w:rsidR="00A614D3" w:rsidRPr="007B7EE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пределах утвержденной тарифной сметы</w:t>
      </w:r>
      <w:r w:rsidR="00A614D3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</w:p>
    <w:p w:rsidR="00F748FD" w:rsidRPr="004B29FF" w:rsidRDefault="00F748FD" w:rsidP="00F748FD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F748FD" w:rsidRPr="004B29FF" w:rsidRDefault="00F748FD" w:rsidP="00F748FD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b/>
        </w:rPr>
      </w:pPr>
      <w:r w:rsidRPr="004B29FF">
        <w:rPr>
          <w:rFonts w:ascii="Times New Roman" w:hAnsi="Times New Roman" w:cs="Times New Roman"/>
          <w:b/>
        </w:rPr>
        <w:t>Проводимая работа с потребителями регулируемых услуг.</w:t>
      </w:r>
    </w:p>
    <w:p w:rsidR="00197577" w:rsidRPr="00197577" w:rsidRDefault="00197577" w:rsidP="00197577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bCs/>
          <w:sz w:val="16"/>
          <w:szCs w:val="16"/>
        </w:rPr>
      </w:pPr>
      <w:r w:rsidRPr="00197577">
        <w:rPr>
          <w:rFonts w:ascii="Times New Roman" w:hAnsi="Times New Roman" w:cs="Times New Roman"/>
          <w:bCs/>
          <w:sz w:val="16"/>
          <w:szCs w:val="16"/>
        </w:rPr>
        <w:t>Качественное и бесперебойное предоставление услуг по передаче и распределению электрической энергии и повышение</w:t>
      </w:r>
      <w:bookmarkStart w:id="0" w:name="_GoBack"/>
      <w:bookmarkEnd w:id="0"/>
      <w:r w:rsidRPr="00197577">
        <w:rPr>
          <w:rFonts w:ascii="Times New Roman" w:hAnsi="Times New Roman" w:cs="Times New Roman"/>
          <w:bCs/>
          <w:sz w:val="16"/>
          <w:szCs w:val="16"/>
        </w:rPr>
        <w:t xml:space="preserve"> удовлетворенности потребителей качеством предоставляемых услуг;</w:t>
      </w:r>
    </w:p>
    <w:p w:rsidR="00197577" w:rsidRPr="00197577" w:rsidRDefault="00197577" w:rsidP="00197577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bCs/>
          <w:sz w:val="16"/>
          <w:szCs w:val="16"/>
        </w:rPr>
      </w:pPr>
      <w:r w:rsidRPr="00197577">
        <w:rPr>
          <w:rFonts w:ascii="Times New Roman" w:hAnsi="Times New Roman" w:cs="Times New Roman"/>
          <w:bCs/>
          <w:sz w:val="16"/>
          <w:szCs w:val="16"/>
        </w:rPr>
        <w:t>Своевременное и качественное заключение договоров на оптовом и розничном рынках электрической энергии;</w:t>
      </w:r>
    </w:p>
    <w:p w:rsidR="00197577" w:rsidRPr="00197577" w:rsidRDefault="00197577" w:rsidP="00197577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bCs/>
          <w:sz w:val="16"/>
          <w:szCs w:val="16"/>
        </w:rPr>
      </w:pPr>
      <w:proofErr w:type="gramStart"/>
      <w:r w:rsidRPr="00197577">
        <w:rPr>
          <w:rFonts w:ascii="Times New Roman" w:hAnsi="Times New Roman" w:cs="Times New Roman"/>
          <w:bCs/>
          <w:sz w:val="16"/>
          <w:szCs w:val="16"/>
        </w:rPr>
        <w:t>Контроль за</w:t>
      </w:r>
      <w:proofErr w:type="gramEnd"/>
      <w:r w:rsidRPr="00197577">
        <w:rPr>
          <w:rFonts w:ascii="Times New Roman" w:hAnsi="Times New Roman" w:cs="Times New Roman"/>
          <w:bCs/>
          <w:sz w:val="16"/>
          <w:szCs w:val="16"/>
        </w:rPr>
        <w:t xml:space="preserve"> выполнением суточного диспетчерского графика производства/потребления электрической энергии в пределах границ </w:t>
      </w:r>
      <w:proofErr w:type="spellStart"/>
      <w:r w:rsidRPr="00197577">
        <w:rPr>
          <w:rFonts w:ascii="Times New Roman" w:hAnsi="Times New Roman" w:cs="Times New Roman"/>
          <w:bCs/>
          <w:sz w:val="16"/>
          <w:szCs w:val="16"/>
        </w:rPr>
        <w:t>Алматинского</w:t>
      </w:r>
      <w:proofErr w:type="spellEnd"/>
      <w:r w:rsidRPr="00197577">
        <w:rPr>
          <w:rFonts w:ascii="Times New Roman" w:hAnsi="Times New Roman" w:cs="Times New Roman"/>
          <w:bCs/>
          <w:sz w:val="16"/>
          <w:szCs w:val="16"/>
        </w:rPr>
        <w:t xml:space="preserve"> </w:t>
      </w:r>
      <w:proofErr w:type="spellStart"/>
      <w:r w:rsidRPr="00197577">
        <w:rPr>
          <w:rFonts w:ascii="Times New Roman" w:hAnsi="Times New Roman" w:cs="Times New Roman"/>
          <w:bCs/>
          <w:sz w:val="16"/>
          <w:szCs w:val="16"/>
        </w:rPr>
        <w:t>энергоузла</w:t>
      </w:r>
      <w:proofErr w:type="spellEnd"/>
      <w:r w:rsidRPr="00197577">
        <w:rPr>
          <w:rFonts w:ascii="Times New Roman" w:hAnsi="Times New Roman" w:cs="Times New Roman"/>
          <w:bCs/>
          <w:sz w:val="16"/>
          <w:szCs w:val="16"/>
        </w:rPr>
        <w:t>;</w:t>
      </w:r>
    </w:p>
    <w:p w:rsidR="00197577" w:rsidRPr="00197577" w:rsidRDefault="00197577" w:rsidP="00197577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bCs/>
          <w:sz w:val="16"/>
          <w:szCs w:val="16"/>
        </w:rPr>
      </w:pPr>
      <w:r w:rsidRPr="00197577">
        <w:rPr>
          <w:rFonts w:ascii="Times New Roman" w:hAnsi="Times New Roman" w:cs="Times New Roman"/>
          <w:bCs/>
          <w:sz w:val="16"/>
          <w:szCs w:val="16"/>
        </w:rPr>
        <w:t>Предоставление мощностей потребителям, в запрашиваемых объемах (выдача технических условий);</w:t>
      </w:r>
    </w:p>
    <w:p w:rsidR="00197577" w:rsidRPr="00197577" w:rsidRDefault="00197577" w:rsidP="00197577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197577">
        <w:rPr>
          <w:rFonts w:ascii="Times New Roman" w:hAnsi="Times New Roman" w:cs="Times New Roman"/>
          <w:bCs/>
          <w:sz w:val="16"/>
          <w:szCs w:val="16"/>
        </w:rPr>
        <w:t xml:space="preserve">В рамках упрощения процедуры получения технических условий для потребителей, внедрена программа по переводу в онлайн режим процедуры «получения технических условий» (подача заявлений и получение подготовленных технических условий на интернет-сайте </w:t>
      </w:r>
      <w:hyperlink r:id="rId6" w:history="1">
        <w:r w:rsidRPr="00197577">
          <w:rPr>
            <w:rStyle w:val="a6"/>
            <w:rFonts w:ascii="Times New Roman" w:hAnsi="Times New Roman" w:cs="Times New Roman"/>
            <w:bCs/>
            <w:sz w:val="16"/>
            <w:szCs w:val="16"/>
            <w:lang w:val="en-US"/>
          </w:rPr>
          <w:t>www</w:t>
        </w:r>
      </w:hyperlink>
      <w:hyperlink r:id="rId7" w:history="1">
        <w:r w:rsidRPr="00197577">
          <w:rPr>
            <w:rStyle w:val="a6"/>
            <w:rFonts w:ascii="Times New Roman" w:hAnsi="Times New Roman" w:cs="Times New Roman"/>
            <w:bCs/>
            <w:sz w:val="16"/>
            <w:szCs w:val="16"/>
          </w:rPr>
          <w:t>.</w:t>
        </w:r>
      </w:hyperlink>
      <w:hyperlink r:id="rId8" w:history="1">
        <w:proofErr w:type="spellStart"/>
        <w:r w:rsidRPr="00197577">
          <w:rPr>
            <w:rStyle w:val="a6"/>
            <w:rFonts w:ascii="Times New Roman" w:hAnsi="Times New Roman" w:cs="Times New Roman"/>
            <w:bCs/>
            <w:sz w:val="16"/>
            <w:szCs w:val="16"/>
            <w:lang w:val="en-US"/>
          </w:rPr>
          <w:t>azhk</w:t>
        </w:r>
        <w:proofErr w:type="spellEnd"/>
      </w:hyperlink>
      <w:hyperlink r:id="rId9" w:history="1">
        <w:r w:rsidRPr="00197577">
          <w:rPr>
            <w:rStyle w:val="a6"/>
            <w:rFonts w:ascii="Times New Roman" w:hAnsi="Times New Roman" w:cs="Times New Roman"/>
            <w:bCs/>
            <w:sz w:val="16"/>
            <w:szCs w:val="16"/>
          </w:rPr>
          <w:t>.</w:t>
        </w:r>
      </w:hyperlink>
      <w:hyperlink r:id="rId10" w:history="1">
        <w:proofErr w:type="spellStart"/>
        <w:r w:rsidRPr="00197577">
          <w:rPr>
            <w:rStyle w:val="a6"/>
            <w:rFonts w:ascii="Times New Roman" w:hAnsi="Times New Roman" w:cs="Times New Roman"/>
            <w:bCs/>
            <w:sz w:val="16"/>
            <w:szCs w:val="16"/>
            <w:lang w:val="en-US"/>
          </w:rPr>
          <w:t>kz</w:t>
        </w:r>
        <w:proofErr w:type="spellEnd"/>
      </w:hyperlink>
      <w:r w:rsidRPr="00197577">
        <w:rPr>
          <w:rFonts w:ascii="Times New Roman" w:hAnsi="Times New Roman" w:cs="Times New Roman"/>
          <w:bCs/>
          <w:sz w:val="16"/>
          <w:szCs w:val="16"/>
        </w:rPr>
        <w:t xml:space="preserve">, в разделе «Получение технических условий», посредством </w:t>
      </w:r>
      <w:proofErr w:type="gramStart"/>
      <w:r w:rsidRPr="00197577">
        <w:rPr>
          <w:rFonts w:ascii="Times New Roman" w:hAnsi="Times New Roman" w:cs="Times New Roman"/>
          <w:bCs/>
          <w:sz w:val="16"/>
          <w:szCs w:val="16"/>
        </w:rPr>
        <w:t>электронной-цифровой</w:t>
      </w:r>
      <w:proofErr w:type="gramEnd"/>
      <w:r w:rsidRPr="00197577">
        <w:rPr>
          <w:rFonts w:ascii="Times New Roman" w:hAnsi="Times New Roman" w:cs="Times New Roman"/>
          <w:bCs/>
          <w:sz w:val="16"/>
          <w:szCs w:val="16"/>
        </w:rPr>
        <w:t xml:space="preserve"> подписи).</w:t>
      </w:r>
    </w:p>
    <w:p w:rsidR="00F748FD" w:rsidRPr="004B29FF" w:rsidRDefault="00F748FD" w:rsidP="00F748FD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F748FD" w:rsidRPr="004B29FF" w:rsidRDefault="00F748FD" w:rsidP="00F748FD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b/>
        </w:rPr>
      </w:pPr>
      <w:r w:rsidRPr="004B29FF">
        <w:rPr>
          <w:rFonts w:ascii="Times New Roman" w:hAnsi="Times New Roman" w:cs="Times New Roman"/>
          <w:b/>
        </w:rPr>
        <w:t>Исполнение утвержденной Тарифной сметы за 201</w:t>
      </w:r>
      <w:r w:rsidR="003B08EC">
        <w:rPr>
          <w:rFonts w:ascii="Times New Roman" w:hAnsi="Times New Roman" w:cs="Times New Roman"/>
          <w:b/>
        </w:rPr>
        <w:t>8</w:t>
      </w:r>
      <w:r w:rsidRPr="004B29FF">
        <w:rPr>
          <w:rFonts w:ascii="Times New Roman" w:hAnsi="Times New Roman" w:cs="Times New Roman"/>
          <w:b/>
        </w:rPr>
        <w:t xml:space="preserve">г. </w:t>
      </w:r>
    </w:p>
    <w:tbl>
      <w:tblPr>
        <w:tblW w:w="14889" w:type="dxa"/>
        <w:tblInd w:w="103" w:type="dxa"/>
        <w:tblLook w:val="04A0" w:firstRow="1" w:lastRow="0" w:firstColumn="1" w:lastColumn="0" w:noHBand="0" w:noVBand="1"/>
      </w:tblPr>
      <w:tblGrid>
        <w:gridCol w:w="620"/>
        <w:gridCol w:w="2940"/>
        <w:gridCol w:w="960"/>
        <w:gridCol w:w="1297"/>
        <w:gridCol w:w="1276"/>
        <w:gridCol w:w="1276"/>
        <w:gridCol w:w="6520"/>
      </w:tblGrid>
      <w:tr w:rsidR="003B08EC" w:rsidRPr="003B08EC" w:rsidTr="003B08EC">
        <w:trPr>
          <w:trHeight w:val="300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8EC" w:rsidRPr="003B08EC" w:rsidRDefault="003B08EC" w:rsidP="003B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3B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3B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8EC" w:rsidRPr="003B08EC" w:rsidRDefault="003B08EC" w:rsidP="003B08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показателей*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8EC" w:rsidRPr="003B08EC" w:rsidRDefault="003B08EC" w:rsidP="003B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Ед. изм.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8EC" w:rsidRPr="003B08EC" w:rsidRDefault="003B08EC" w:rsidP="003B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2018г.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8EC" w:rsidRPr="003B08EC" w:rsidRDefault="003B08EC" w:rsidP="003B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B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откл</w:t>
            </w:r>
            <w:proofErr w:type="spellEnd"/>
            <w:r w:rsidRPr="003B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8EC" w:rsidRPr="003B08EC" w:rsidRDefault="003B08EC" w:rsidP="003B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B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Причины отклонений </w:t>
            </w:r>
          </w:p>
        </w:tc>
      </w:tr>
      <w:tr w:rsidR="003B08EC" w:rsidRPr="003B08EC" w:rsidTr="003B08EC">
        <w:trPr>
          <w:trHeight w:val="30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EC" w:rsidRPr="003B08EC" w:rsidRDefault="003B08EC" w:rsidP="003B08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EC" w:rsidRPr="003B08EC" w:rsidRDefault="003B08EC" w:rsidP="003B08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EC" w:rsidRPr="003B08EC" w:rsidRDefault="003B08EC" w:rsidP="003B08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8EC" w:rsidRPr="003B08EC" w:rsidRDefault="003B08EC" w:rsidP="003B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Утв.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8EC" w:rsidRPr="003B08EC" w:rsidRDefault="003B08EC" w:rsidP="003B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Факт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8EC" w:rsidRPr="003B08EC" w:rsidRDefault="003B08EC" w:rsidP="003B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6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EC" w:rsidRPr="003B08EC" w:rsidRDefault="003B08EC" w:rsidP="003B08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</w:tr>
      <w:tr w:rsidR="003B08EC" w:rsidRPr="003B08EC" w:rsidTr="003B08EC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8EC" w:rsidRPr="003B08EC" w:rsidRDefault="003B08EC" w:rsidP="003B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8EC" w:rsidRPr="003B08EC" w:rsidRDefault="003B08EC" w:rsidP="003B08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Затраты на производство товаров и предоставление услуг, всего, в </w:t>
            </w:r>
            <w:proofErr w:type="spellStart"/>
            <w:r w:rsidRPr="003B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 w:rsidRPr="003B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8EC" w:rsidRPr="003B08EC" w:rsidRDefault="003B08EC" w:rsidP="003B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B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млн</w:t>
            </w:r>
            <w:proofErr w:type="gramStart"/>
            <w:r w:rsidRPr="003B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3B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</w:t>
            </w:r>
            <w:proofErr w:type="spellEnd"/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8EC" w:rsidRPr="003B08EC" w:rsidRDefault="003B08EC" w:rsidP="003B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28 961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8EC" w:rsidRPr="003B08EC" w:rsidRDefault="003B08EC" w:rsidP="003B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28 787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8EC" w:rsidRPr="003B08EC" w:rsidRDefault="003B08EC" w:rsidP="003B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08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-0,60%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8EC" w:rsidRPr="003B08EC" w:rsidRDefault="003B08EC" w:rsidP="003B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B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3B08EC" w:rsidRPr="003B08EC" w:rsidTr="003B08EC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8EC" w:rsidRPr="003B08EC" w:rsidRDefault="003B08EC" w:rsidP="003B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8EC" w:rsidRPr="003B08EC" w:rsidRDefault="003B08EC" w:rsidP="003B08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Материальные затраты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8EC" w:rsidRPr="003B08EC" w:rsidRDefault="003B08EC" w:rsidP="003B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B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млн</w:t>
            </w:r>
            <w:proofErr w:type="gramStart"/>
            <w:r w:rsidRPr="003B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3B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</w:t>
            </w:r>
            <w:proofErr w:type="spellEnd"/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8EC" w:rsidRPr="003B08EC" w:rsidRDefault="003B08EC" w:rsidP="003B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751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8EC" w:rsidRPr="003B08EC" w:rsidRDefault="003B08EC" w:rsidP="003B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728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8EC" w:rsidRPr="003B08EC" w:rsidRDefault="003B08EC" w:rsidP="003B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08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-3,10%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8EC" w:rsidRPr="003B08EC" w:rsidRDefault="003B08EC" w:rsidP="003B0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08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В пределах утвержденной тарифной сметы</w:t>
            </w:r>
          </w:p>
        </w:tc>
      </w:tr>
      <w:tr w:rsidR="003B08EC" w:rsidRPr="003B08EC" w:rsidTr="003B08EC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8EC" w:rsidRPr="003B08EC" w:rsidRDefault="003B08EC" w:rsidP="003B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8EC" w:rsidRPr="003B08EC" w:rsidRDefault="003B08EC" w:rsidP="003B08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Расходы на оплату труда, с отчислениями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8EC" w:rsidRPr="003B08EC" w:rsidRDefault="003B08EC" w:rsidP="003B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B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млн</w:t>
            </w:r>
            <w:proofErr w:type="gramStart"/>
            <w:r w:rsidRPr="003B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3B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</w:t>
            </w:r>
            <w:proofErr w:type="spellEnd"/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8EC" w:rsidRPr="003B08EC" w:rsidRDefault="003B08EC" w:rsidP="003B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7 292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8EC" w:rsidRPr="003B08EC" w:rsidRDefault="003B08EC" w:rsidP="003B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7 623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8EC" w:rsidRPr="003B08EC" w:rsidRDefault="003B08EC" w:rsidP="003B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08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4,54%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8EC" w:rsidRPr="003B08EC" w:rsidRDefault="003B08EC" w:rsidP="003B0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08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В пределах утвержденной тарифной сметы</w:t>
            </w:r>
          </w:p>
        </w:tc>
      </w:tr>
      <w:tr w:rsidR="003B08EC" w:rsidRPr="003B08EC" w:rsidTr="003B08EC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8EC" w:rsidRPr="003B08EC" w:rsidRDefault="003B08EC" w:rsidP="003B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08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8EC" w:rsidRPr="003B08EC" w:rsidRDefault="003B08EC" w:rsidP="003B0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08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Амортизация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8EC" w:rsidRPr="003B08EC" w:rsidRDefault="003B08EC" w:rsidP="003B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B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млн</w:t>
            </w:r>
            <w:proofErr w:type="gramStart"/>
            <w:r w:rsidRPr="003B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3B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</w:t>
            </w:r>
            <w:proofErr w:type="spellEnd"/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8EC" w:rsidRPr="003B08EC" w:rsidRDefault="003B08EC" w:rsidP="003B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6 625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8EC" w:rsidRPr="003B08EC" w:rsidRDefault="003B08EC" w:rsidP="003B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6 745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8EC" w:rsidRPr="003B08EC" w:rsidRDefault="003B08EC" w:rsidP="003B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08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1,80%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8EC" w:rsidRPr="003B08EC" w:rsidRDefault="003B08EC" w:rsidP="003B0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08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В пределах утвержденной тарифной сметы</w:t>
            </w:r>
          </w:p>
        </w:tc>
      </w:tr>
      <w:tr w:rsidR="003B08EC" w:rsidRPr="003B08EC" w:rsidTr="003B08EC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8EC" w:rsidRPr="003B08EC" w:rsidRDefault="003B08EC" w:rsidP="003B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8EC" w:rsidRPr="003B08EC" w:rsidRDefault="003B08EC" w:rsidP="003B08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Капитальный </w:t>
            </w:r>
            <w:proofErr w:type="gramStart"/>
            <w:r w:rsidRPr="003B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ремонт</w:t>
            </w:r>
            <w:proofErr w:type="gramEnd"/>
            <w:r w:rsidRPr="003B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не приводящий к увеличению основных фондов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8EC" w:rsidRPr="003B08EC" w:rsidRDefault="003B08EC" w:rsidP="003B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B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млн</w:t>
            </w:r>
            <w:proofErr w:type="gramStart"/>
            <w:r w:rsidRPr="003B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3B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</w:t>
            </w:r>
            <w:proofErr w:type="spellEnd"/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8EC" w:rsidRPr="003B08EC" w:rsidRDefault="003B08EC" w:rsidP="003B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1 854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8EC" w:rsidRPr="003B08EC" w:rsidRDefault="003B08EC" w:rsidP="003B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1 776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8EC" w:rsidRPr="003B08EC" w:rsidRDefault="003B08EC" w:rsidP="003B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08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-4,20%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8EC" w:rsidRPr="003B08EC" w:rsidRDefault="003B08EC" w:rsidP="003B0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08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В пределах утвержденной тарифной сметы</w:t>
            </w:r>
          </w:p>
        </w:tc>
      </w:tr>
      <w:tr w:rsidR="003B08EC" w:rsidRPr="003B08EC" w:rsidTr="003B08EC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8EC" w:rsidRPr="003B08EC" w:rsidRDefault="003B08EC" w:rsidP="003B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08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8EC" w:rsidRPr="003B08EC" w:rsidRDefault="003B08EC" w:rsidP="003B0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08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Затраты на нормативные потери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8EC" w:rsidRPr="003B08EC" w:rsidRDefault="003B08EC" w:rsidP="003B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B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млн</w:t>
            </w:r>
            <w:proofErr w:type="gramStart"/>
            <w:r w:rsidRPr="003B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3B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</w:t>
            </w:r>
            <w:proofErr w:type="spellEnd"/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8EC" w:rsidRPr="003B08EC" w:rsidRDefault="003B08EC" w:rsidP="003B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10 202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8EC" w:rsidRPr="003B08EC" w:rsidRDefault="003B08EC" w:rsidP="003B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9 869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8EC" w:rsidRPr="003B08EC" w:rsidRDefault="003B08EC" w:rsidP="003B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08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-3,26%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8EC" w:rsidRPr="003B08EC" w:rsidRDefault="003B08EC" w:rsidP="003B0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08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В пределах утвержденной тарифной сметы</w:t>
            </w:r>
          </w:p>
        </w:tc>
      </w:tr>
      <w:tr w:rsidR="003B08EC" w:rsidRPr="003B08EC" w:rsidTr="003B08EC">
        <w:trPr>
          <w:trHeight w:val="9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8EC" w:rsidRPr="003B08EC" w:rsidRDefault="003B08EC" w:rsidP="003B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08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6.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8EC" w:rsidRPr="003B08EC" w:rsidRDefault="003B08EC" w:rsidP="003B0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08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Услуга по организации балансирования производства-потребления электрической энергии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8EC" w:rsidRPr="003B08EC" w:rsidRDefault="003B08EC" w:rsidP="003B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B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млн</w:t>
            </w:r>
            <w:proofErr w:type="gramStart"/>
            <w:r w:rsidRPr="003B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3B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</w:t>
            </w:r>
            <w:proofErr w:type="spellEnd"/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8EC" w:rsidRPr="003B08EC" w:rsidRDefault="003B08EC" w:rsidP="003B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107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8EC" w:rsidRPr="003B08EC" w:rsidRDefault="003B08EC" w:rsidP="003B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92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8EC" w:rsidRPr="003B08EC" w:rsidRDefault="003B08EC" w:rsidP="003B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08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-14,15%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8EC" w:rsidRPr="003B08EC" w:rsidRDefault="003B08EC" w:rsidP="003B0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08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 связи со снижением потерь (снижение объемов передачи электроэнергии по сетям АО «АЖК»), так же со снижением потребления электроэнергии  на хозяйственные нужды за 2018г. по отношению к утвержденному плану 2018г. </w:t>
            </w:r>
          </w:p>
        </w:tc>
      </w:tr>
      <w:tr w:rsidR="003B08EC" w:rsidRPr="003B08EC" w:rsidTr="003B08EC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8EC" w:rsidRPr="003B08EC" w:rsidRDefault="003B08EC" w:rsidP="003B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08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7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8EC" w:rsidRPr="003B08EC" w:rsidRDefault="003B08EC" w:rsidP="003B0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08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Регулирование частоты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8EC" w:rsidRPr="003B08EC" w:rsidRDefault="003B08EC" w:rsidP="003B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B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млн.тг</w:t>
            </w:r>
            <w:proofErr w:type="spellEnd"/>
            <w:r w:rsidRPr="003B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8EC" w:rsidRPr="003B08EC" w:rsidRDefault="003B08EC" w:rsidP="003B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639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8EC" w:rsidRPr="003B08EC" w:rsidRDefault="003B08EC" w:rsidP="003B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557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8EC" w:rsidRPr="003B08EC" w:rsidRDefault="003B08EC" w:rsidP="003B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08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-12,78%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8EC" w:rsidRPr="003B08EC" w:rsidRDefault="003B08EC" w:rsidP="003B0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08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Экономия в рамках повышения эффективности деятельности Компании, по итогам закупочных процедур</w:t>
            </w:r>
          </w:p>
        </w:tc>
      </w:tr>
      <w:tr w:rsidR="003B08EC" w:rsidRPr="003B08EC" w:rsidTr="003B08EC">
        <w:trPr>
          <w:trHeight w:val="18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8EC" w:rsidRPr="003B08EC" w:rsidRDefault="003B08EC" w:rsidP="003B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08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8.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8EC" w:rsidRPr="003B08EC" w:rsidRDefault="003B08EC" w:rsidP="003B0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08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Услуги сторонних организаций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8EC" w:rsidRPr="003B08EC" w:rsidRDefault="003B08EC" w:rsidP="003B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B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млн</w:t>
            </w:r>
            <w:proofErr w:type="gramStart"/>
            <w:r w:rsidRPr="003B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3B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</w:t>
            </w:r>
            <w:proofErr w:type="spellEnd"/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8EC" w:rsidRPr="003B08EC" w:rsidRDefault="003B08EC" w:rsidP="003B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1 491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8EC" w:rsidRPr="003B08EC" w:rsidRDefault="003B08EC" w:rsidP="003B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1 398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8EC" w:rsidRPr="003B08EC" w:rsidRDefault="003B08EC" w:rsidP="003B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08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-6,27%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8EC" w:rsidRPr="003B08EC" w:rsidRDefault="003B08EC" w:rsidP="00197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08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Данная экономия связана с: экономией по итогам закупочных процедур;  по статье затрат "</w:t>
            </w:r>
            <w:r w:rsidR="00640EE8" w:rsidRPr="003B08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Охрана</w:t>
            </w:r>
            <w:r w:rsidRPr="003B08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труда" списанием учебных стендов на основные средства, согласно МСФО, согласно </w:t>
            </w:r>
            <w:r w:rsidR="00640EE8" w:rsidRPr="003B08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рекомендациям</w:t>
            </w:r>
            <w:r w:rsidRPr="003B08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данных аудиторами  в целях корректного учета затрат</w:t>
            </w:r>
            <w:r w:rsidR="001975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 w:rsidRPr="003B08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3B08EC" w:rsidRPr="003B08EC" w:rsidTr="003B08EC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8EC" w:rsidRPr="003B08EC" w:rsidRDefault="003B08EC" w:rsidP="003B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8EC" w:rsidRPr="003B08EC" w:rsidRDefault="003B08EC" w:rsidP="003B08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Расходы периода всего, в </w:t>
            </w:r>
            <w:proofErr w:type="spellStart"/>
            <w:r w:rsidRPr="003B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 w:rsidRPr="003B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8EC" w:rsidRPr="003B08EC" w:rsidRDefault="003B08EC" w:rsidP="003B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B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млн</w:t>
            </w:r>
            <w:proofErr w:type="gramStart"/>
            <w:r w:rsidRPr="003B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3B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</w:t>
            </w:r>
            <w:proofErr w:type="spellEnd"/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8EC" w:rsidRPr="003B08EC" w:rsidRDefault="003B08EC" w:rsidP="003B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2 810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8EC" w:rsidRPr="003B08EC" w:rsidRDefault="003B08EC" w:rsidP="003B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2 763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8EC" w:rsidRPr="003B08EC" w:rsidRDefault="003B08EC" w:rsidP="003B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08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-1,68%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8EC" w:rsidRPr="003B08EC" w:rsidRDefault="003B08EC" w:rsidP="003B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08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08EC" w:rsidRPr="003B08EC" w:rsidTr="003B08EC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8EC" w:rsidRPr="003B08EC" w:rsidRDefault="003B08EC" w:rsidP="003B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8EC" w:rsidRPr="003B08EC" w:rsidRDefault="003B08EC" w:rsidP="003B08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Общие и административные расходы, всего: в том числе: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8EC" w:rsidRPr="003B08EC" w:rsidRDefault="003B08EC" w:rsidP="003B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B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млн</w:t>
            </w:r>
            <w:proofErr w:type="gramStart"/>
            <w:r w:rsidRPr="003B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3B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</w:t>
            </w:r>
            <w:proofErr w:type="spellEnd"/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8EC" w:rsidRPr="003B08EC" w:rsidRDefault="003B08EC" w:rsidP="003B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1 830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8EC" w:rsidRPr="003B08EC" w:rsidRDefault="003B08EC" w:rsidP="003B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1 778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8EC" w:rsidRPr="003B08EC" w:rsidRDefault="003B08EC" w:rsidP="003B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08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-2,84%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8EC" w:rsidRPr="003B08EC" w:rsidRDefault="003B08EC" w:rsidP="003B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08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08EC" w:rsidRPr="003B08EC" w:rsidTr="003B08EC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8EC" w:rsidRPr="003B08EC" w:rsidRDefault="003B08EC" w:rsidP="003B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9.1.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8EC" w:rsidRPr="003B08EC" w:rsidRDefault="003B08EC" w:rsidP="003B0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08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Заработная плата административного персонала, с отчислениями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8EC" w:rsidRPr="003B08EC" w:rsidRDefault="003B08EC" w:rsidP="003B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B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млн</w:t>
            </w:r>
            <w:proofErr w:type="gramStart"/>
            <w:r w:rsidRPr="003B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3B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</w:t>
            </w:r>
            <w:proofErr w:type="spellEnd"/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8EC" w:rsidRPr="003B08EC" w:rsidRDefault="003B08EC" w:rsidP="003B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482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8EC" w:rsidRPr="003B08EC" w:rsidRDefault="003B08EC" w:rsidP="003B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473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8EC" w:rsidRPr="003B08EC" w:rsidRDefault="003B08EC" w:rsidP="003B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08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-1,89%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8EC" w:rsidRPr="003B08EC" w:rsidRDefault="003B08EC" w:rsidP="003B0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08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В пределах утвержденной тарифной сметы</w:t>
            </w:r>
          </w:p>
        </w:tc>
      </w:tr>
      <w:tr w:rsidR="003B08EC" w:rsidRPr="003B08EC" w:rsidTr="003B08EC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8EC" w:rsidRPr="003B08EC" w:rsidRDefault="003B08EC" w:rsidP="003B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9.2.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8EC" w:rsidRPr="003B08EC" w:rsidRDefault="003B08EC" w:rsidP="003B0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08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8EC" w:rsidRPr="003B08EC" w:rsidRDefault="003B08EC" w:rsidP="003B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B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млн</w:t>
            </w:r>
            <w:proofErr w:type="gramStart"/>
            <w:r w:rsidRPr="003B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3B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</w:t>
            </w:r>
            <w:proofErr w:type="spellEnd"/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8EC" w:rsidRPr="003B08EC" w:rsidRDefault="003B08EC" w:rsidP="003B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1 089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8EC" w:rsidRPr="003B08EC" w:rsidRDefault="003B08EC" w:rsidP="003B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1 055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8EC" w:rsidRPr="003B08EC" w:rsidRDefault="003B08EC" w:rsidP="003B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08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-3,13%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8EC" w:rsidRPr="003B08EC" w:rsidRDefault="003B08EC" w:rsidP="003B0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08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пределах утвержденной тарифной сметы</w:t>
            </w:r>
          </w:p>
        </w:tc>
      </w:tr>
      <w:tr w:rsidR="003B08EC" w:rsidRPr="003B08EC" w:rsidTr="003B08EC">
        <w:trPr>
          <w:trHeight w:val="300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8EC" w:rsidRPr="003B08EC" w:rsidRDefault="003B08EC" w:rsidP="003B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9.3.</w:t>
            </w:r>
          </w:p>
        </w:tc>
        <w:tc>
          <w:tcPr>
            <w:tcW w:w="2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8EC" w:rsidRPr="003B08EC" w:rsidRDefault="003B08EC" w:rsidP="003B08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Прочие расходы, всего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8EC" w:rsidRPr="003B08EC" w:rsidRDefault="003B08EC" w:rsidP="003B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B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млн</w:t>
            </w:r>
            <w:proofErr w:type="gramStart"/>
            <w:r w:rsidRPr="003B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3B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</w:t>
            </w:r>
            <w:proofErr w:type="spellEnd"/>
          </w:p>
        </w:tc>
        <w:tc>
          <w:tcPr>
            <w:tcW w:w="12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8EC" w:rsidRPr="003B08EC" w:rsidRDefault="003B08EC" w:rsidP="003B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260  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8EC" w:rsidRPr="003B08EC" w:rsidRDefault="003B08EC" w:rsidP="003B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251  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8EC" w:rsidRPr="003B08EC" w:rsidRDefault="003B08EC" w:rsidP="003B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08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-3,34%</w:t>
            </w:r>
          </w:p>
        </w:tc>
        <w:tc>
          <w:tcPr>
            <w:tcW w:w="6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8EC" w:rsidRPr="003B08EC" w:rsidRDefault="003B08EC" w:rsidP="003B0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08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пределах утвержденной тарифной сметы (экономия по коммунальным, командировочным расходам)</w:t>
            </w:r>
          </w:p>
        </w:tc>
      </w:tr>
      <w:tr w:rsidR="003B08EC" w:rsidRPr="003B08EC" w:rsidTr="003B08EC">
        <w:trPr>
          <w:trHeight w:val="30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EC" w:rsidRPr="003B08EC" w:rsidRDefault="003B08EC" w:rsidP="003B08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EC" w:rsidRPr="003B08EC" w:rsidRDefault="003B08EC" w:rsidP="003B08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EC" w:rsidRPr="003B08EC" w:rsidRDefault="003B08EC" w:rsidP="003B08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EC" w:rsidRPr="003B08EC" w:rsidRDefault="003B08EC" w:rsidP="003B08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EC" w:rsidRPr="003B08EC" w:rsidRDefault="003B08EC" w:rsidP="003B08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EC" w:rsidRPr="003B08EC" w:rsidRDefault="003B08EC" w:rsidP="003B0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EC" w:rsidRPr="003B08EC" w:rsidRDefault="003B08EC" w:rsidP="003B0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B08EC" w:rsidRPr="003B08EC" w:rsidTr="003B08EC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8EC" w:rsidRPr="003B08EC" w:rsidRDefault="003B08EC" w:rsidP="003B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8EC" w:rsidRPr="003B08EC" w:rsidRDefault="003B08EC" w:rsidP="003B0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08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выплату вознаграждений Банков второго уровня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8EC" w:rsidRPr="003B08EC" w:rsidRDefault="003B08EC" w:rsidP="003B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B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млн</w:t>
            </w:r>
            <w:proofErr w:type="gramStart"/>
            <w:r w:rsidRPr="003B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3B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</w:t>
            </w:r>
            <w:proofErr w:type="spellEnd"/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8EC" w:rsidRPr="003B08EC" w:rsidRDefault="003B08EC" w:rsidP="003B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980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8EC" w:rsidRPr="003B08EC" w:rsidRDefault="003B08EC" w:rsidP="003B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985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8EC" w:rsidRPr="003B08EC" w:rsidRDefault="003B08EC" w:rsidP="003B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08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0,49%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8EC" w:rsidRPr="003B08EC" w:rsidRDefault="003B08EC" w:rsidP="003B0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08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пределах утвержденной тарифной сметы</w:t>
            </w:r>
          </w:p>
        </w:tc>
      </w:tr>
      <w:tr w:rsidR="003B08EC" w:rsidRPr="003B08EC" w:rsidTr="003B08EC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8EC" w:rsidRPr="003B08EC" w:rsidRDefault="003B08EC" w:rsidP="003B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8EC" w:rsidRPr="003B08EC" w:rsidRDefault="003B08EC" w:rsidP="003B0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08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Всего затрат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8EC" w:rsidRPr="003B08EC" w:rsidRDefault="003B08EC" w:rsidP="003B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B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млн</w:t>
            </w:r>
            <w:proofErr w:type="gramStart"/>
            <w:r w:rsidRPr="003B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3B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</w:t>
            </w:r>
            <w:proofErr w:type="spellEnd"/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8EC" w:rsidRPr="003B08EC" w:rsidRDefault="003B08EC" w:rsidP="003B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31 771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8EC" w:rsidRPr="003B08EC" w:rsidRDefault="003B08EC" w:rsidP="003B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31 550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8EC" w:rsidRPr="003B08EC" w:rsidRDefault="003B08EC" w:rsidP="003B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08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-0,70%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8EC" w:rsidRPr="003B08EC" w:rsidRDefault="003B08EC" w:rsidP="003B0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08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пределах утвержденной тарифной сметы</w:t>
            </w:r>
          </w:p>
        </w:tc>
      </w:tr>
      <w:tr w:rsidR="003B08EC" w:rsidRPr="003B08EC" w:rsidTr="003B08EC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8EC" w:rsidRPr="003B08EC" w:rsidRDefault="003B08EC" w:rsidP="003B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8EC" w:rsidRPr="003B08EC" w:rsidRDefault="003B08EC" w:rsidP="003B0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08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Прибыль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8EC" w:rsidRPr="003B08EC" w:rsidRDefault="003B08EC" w:rsidP="003B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B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млн</w:t>
            </w:r>
            <w:proofErr w:type="gramStart"/>
            <w:r w:rsidRPr="003B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3B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</w:t>
            </w:r>
            <w:proofErr w:type="spellEnd"/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8EC" w:rsidRPr="003B08EC" w:rsidRDefault="003B08EC" w:rsidP="003B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8 499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8EC" w:rsidRPr="003B08EC" w:rsidRDefault="003B08EC" w:rsidP="003B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8 470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8EC" w:rsidRPr="003B08EC" w:rsidRDefault="003B08EC" w:rsidP="003B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08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-0,34%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8EC" w:rsidRPr="003B08EC" w:rsidRDefault="003B08EC" w:rsidP="003B0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08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пределах утвержденной тарифной сметы</w:t>
            </w:r>
          </w:p>
        </w:tc>
      </w:tr>
      <w:tr w:rsidR="003B08EC" w:rsidRPr="003B08EC" w:rsidTr="003B08EC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8EC" w:rsidRPr="003B08EC" w:rsidRDefault="003B08EC" w:rsidP="003B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8EC" w:rsidRPr="003B08EC" w:rsidRDefault="003B08EC" w:rsidP="003B0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08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 доходов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8EC" w:rsidRPr="003B08EC" w:rsidRDefault="003B08EC" w:rsidP="003B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B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млн</w:t>
            </w:r>
            <w:proofErr w:type="gramStart"/>
            <w:r w:rsidRPr="003B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3B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</w:t>
            </w:r>
            <w:proofErr w:type="spellEnd"/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8EC" w:rsidRPr="003B08EC" w:rsidRDefault="003B08EC" w:rsidP="003B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40 270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8EC" w:rsidRPr="003B08EC" w:rsidRDefault="003B08EC" w:rsidP="003B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40 020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8EC" w:rsidRPr="003B08EC" w:rsidRDefault="003B08EC" w:rsidP="003B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08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-0,62%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8EC" w:rsidRPr="003B08EC" w:rsidRDefault="003B08EC" w:rsidP="003B0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08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пределах утвержденной тарифной сметы</w:t>
            </w:r>
          </w:p>
        </w:tc>
      </w:tr>
      <w:tr w:rsidR="003B08EC" w:rsidRPr="003B08EC" w:rsidTr="003B08EC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8EC" w:rsidRPr="003B08EC" w:rsidRDefault="003B08EC" w:rsidP="003B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VI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8EC" w:rsidRPr="003B08EC" w:rsidRDefault="003B08EC" w:rsidP="003B0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08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Объем оказываемых услуг (товаров, работ)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8EC" w:rsidRPr="003B08EC" w:rsidRDefault="003B08EC" w:rsidP="003B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3B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млн</w:t>
            </w:r>
            <w:proofErr w:type="gramEnd"/>
            <w:r w:rsidRPr="003B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/</w:t>
            </w:r>
            <w:proofErr w:type="spellStart"/>
            <w:r w:rsidRPr="003B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кВтч</w:t>
            </w:r>
            <w:proofErr w:type="spellEnd"/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8EC" w:rsidRPr="003B08EC" w:rsidRDefault="003B08EC" w:rsidP="003B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6 889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8EC" w:rsidRPr="003B08EC" w:rsidRDefault="003B08EC" w:rsidP="003B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6 796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8EC" w:rsidRPr="003B08EC" w:rsidRDefault="003B08EC" w:rsidP="003B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08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-1,35%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8EC" w:rsidRPr="003B08EC" w:rsidRDefault="003B08EC" w:rsidP="003B0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08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пределах утвержденной тарифной сметы</w:t>
            </w:r>
          </w:p>
        </w:tc>
      </w:tr>
      <w:tr w:rsidR="003B08EC" w:rsidRPr="003B08EC" w:rsidTr="003B08EC">
        <w:trPr>
          <w:trHeight w:val="300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8EC" w:rsidRPr="003B08EC" w:rsidRDefault="003B08EC" w:rsidP="003B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VII</w:t>
            </w:r>
          </w:p>
        </w:tc>
        <w:tc>
          <w:tcPr>
            <w:tcW w:w="2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8EC" w:rsidRPr="003B08EC" w:rsidRDefault="003B08EC" w:rsidP="003B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08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Нормативные технические потери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8EC" w:rsidRPr="003B08EC" w:rsidRDefault="003B08EC" w:rsidP="003B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8EC" w:rsidRPr="003B08EC" w:rsidRDefault="003B08EC" w:rsidP="003B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14,67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8EC" w:rsidRPr="003B08EC" w:rsidRDefault="003B08EC" w:rsidP="003B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14,67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8EC" w:rsidRPr="003B08EC" w:rsidRDefault="003B08EC" w:rsidP="003B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08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0,00%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8EC" w:rsidRPr="003B08EC" w:rsidRDefault="003B08EC" w:rsidP="003B0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08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пределах утвержденной тарифной сметы</w:t>
            </w:r>
          </w:p>
        </w:tc>
      </w:tr>
      <w:tr w:rsidR="003B08EC" w:rsidRPr="003B08EC" w:rsidTr="003B08EC">
        <w:trPr>
          <w:trHeight w:val="30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EC" w:rsidRPr="003B08EC" w:rsidRDefault="003B08EC" w:rsidP="003B08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EC" w:rsidRPr="003B08EC" w:rsidRDefault="003B08EC" w:rsidP="003B0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8EC" w:rsidRPr="003B08EC" w:rsidRDefault="003B08EC" w:rsidP="003B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3B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млн</w:t>
            </w:r>
            <w:proofErr w:type="gramEnd"/>
            <w:r w:rsidRPr="003B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/</w:t>
            </w:r>
            <w:proofErr w:type="spellStart"/>
            <w:r w:rsidRPr="003B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кВтч</w:t>
            </w:r>
            <w:proofErr w:type="spellEnd"/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8EC" w:rsidRPr="003B08EC" w:rsidRDefault="003B08EC" w:rsidP="003B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1 186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8EC" w:rsidRPr="003B08EC" w:rsidRDefault="003B08EC" w:rsidP="003B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1 148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8EC" w:rsidRPr="003B08EC" w:rsidRDefault="003B08EC" w:rsidP="003B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08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-3,26%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8EC" w:rsidRPr="003B08EC" w:rsidRDefault="003B08EC" w:rsidP="003B0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08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пределах утвержденной тарифной сметы</w:t>
            </w:r>
          </w:p>
        </w:tc>
      </w:tr>
      <w:tr w:rsidR="003B08EC" w:rsidRPr="003B08EC" w:rsidTr="003B08EC">
        <w:trPr>
          <w:trHeight w:val="15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8EC" w:rsidRPr="003B08EC" w:rsidRDefault="003B08EC" w:rsidP="003B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VIII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8EC" w:rsidRPr="003B08EC" w:rsidRDefault="003B08EC" w:rsidP="003B0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08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Тариф (без НДС)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8EC" w:rsidRPr="003B08EC" w:rsidRDefault="003B08EC" w:rsidP="003B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B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тг</w:t>
            </w:r>
            <w:proofErr w:type="spellEnd"/>
            <w:r w:rsidRPr="003B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/</w:t>
            </w:r>
            <w:proofErr w:type="spellStart"/>
            <w:r w:rsidRPr="003B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кВтч</w:t>
            </w:r>
            <w:proofErr w:type="spellEnd"/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8EC" w:rsidRPr="003B08EC" w:rsidRDefault="003B08EC" w:rsidP="003B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5,85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8EC" w:rsidRPr="003B08EC" w:rsidRDefault="003B08EC" w:rsidP="003B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5,89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8EC" w:rsidRPr="003B08EC" w:rsidRDefault="003B08EC" w:rsidP="003B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08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0,74%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8EC" w:rsidRPr="003B08EC" w:rsidRDefault="003B08EC" w:rsidP="003B0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08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Средний расчетный тариф сложился в размере 5,89 тенге/</w:t>
            </w:r>
            <w:proofErr w:type="spellStart"/>
            <w:r w:rsidRPr="003B08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кВтч</w:t>
            </w:r>
            <w:proofErr w:type="spellEnd"/>
            <w:r w:rsidRPr="003B08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(без НДС). Так как, в течени</w:t>
            </w:r>
            <w:proofErr w:type="gramStart"/>
            <w:r w:rsidRPr="003B08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proofErr w:type="gramEnd"/>
            <w:r w:rsidRPr="003B08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2018г. </w:t>
            </w:r>
            <w:proofErr w:type="gramStart"/>
            <w:r w:rsidRPr="003B08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АО "АЖК" оказывало регулируемый вид услуги по следующим тарифам: с 01.01.2018г.-30.04.2018г. - 6,04 тенге/</w:t>
            </w:r>
            <w:proofErr w:type="spellStart"/>
            <w:r w:rsidRPr="003B08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кВтч</w:t>
            </w:r>
            <w:proofErr w:type="spellEnd"/>
            <w:r w:rsidRPr="003B08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(без НДС); с 01.05.2018г.-20.06.2018г. - 6,03 тенге/</w:t>
            </w:r>
            <w:proofErr w:type="spellStart"/>
            <w:r w:rsidRPr="003B08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кВтч</w:t>
            </w:r>
            <w:proofErr w:type="spellEnd"/>
            <w:r w:rsidRPr="003B08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(без НДС); с 21.06.2018г.-31.07.2018г. - 5,85 тенге/</w:t>
            </w:r>
            <w:proofErr w:type="spellStart"/>
            <w:r w:rsidRPr="003B08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кВтч</w:t>
            </w:r>
            <w:proofErr w:type="spellEnd"/>
            <w:r w:rsidRPr="003B08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(без НДС); с 01.08.2018г.-31.12.2018г. - 5,73 тенге/</w:t>
            </w:r>
            <w:proofErr w:type="spellStart"/>
            <w:r w:rsidRPr="003B08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кВтч</w:t>
            </w:r>
            <w:proofErr w:type="spellEnd"/>
            <w:r w:rsidRPr="003B08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(без НДС).</w:t>
            </w:r>
            <w:proofErr w:type="gramEnd"/>
          </w:p>
        </w:tc>
      </w:tr>
    </w:tbl>
    <w:p w:rsidR="00F748FD" w:rsidRPr="004B29FF" w:rsidRDefault="00F748FD" w:rsidP="00F748F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4B29FF">
        <w:t xml:space="preserve"> </w:t>
      </w:r>
      <w:r w:rsidRPr="004B29FF">
        <w:rPr>
          <w:rFonts w:ascii="Times New Roman" w:hAnsi="Times New Roman" w:cs="Times New Roman"/>
          <w:b/>
        </w:rPr>
        <w:t>О перспективах</w:t>
      </w:r>
      <w:r w:rsidR="004B29FF">
        <w:rPr>
          <w:rFonts w:ascii="Times New Roman" w:hAnsi="Times New Roman" w:cs="Times New Roman"/>
          <w:b/>
        </w:rPr>
        <w:t xml:space="preserve"> деятельности (планы развития)</w:t>
      </w:r>
    </w:p>
    <w:p w:rsidR="00F748FD" w:rsidRPr="004B29FF" w:rsidRDefault="00F748FD" w:rsidP="00F748FD">
      <w:pPr>
        <w:pStyle w:val="a3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F748FD" w:rsidRPr="004B29FF" w:rsidRDefault="00F748FD" w:rsidP="004B29FF">
      <w:pPr>
        <w:pStyle w:val="a3"/>
        <w:spacing w:after="0"/>
        <w:ind w:left="1440"/>
        <w:rPr>
          <w:rFonts w:ascii="Times New Roman" w:hAnsi="Times New Roman" w:cs="Times New Roman"/>
          <w:b/>
          <w:sz w:val="16"/>
          <w:szCs w:val="16"/>
        </w:rPr>
      </w:pPr>
      <w:r w:rsidRPr="004B29FF">
        <w:rPr>
          <w:rFonts w:ascii="Times New Roman" w:hAnsi="Times New Roman" w:cs="Times New Roman"/>
          <w:b/>
          <w:sz w:val="16"/>
          <w:szCs w:val="16"/>
        </w:rPr>
        <w:t>6.1. О перспективах деятельности (планы развития), утвержденной ведомством уполномоченного органа Инвестиционной программы АО «АЖК» на 201</w:t>
      </w:r>
      <w:r w:rsidR="003B08EC">
        <w:rPr>
          <w:rFonts w:ascii="Times New Roman" w:hAnsi="Times New Roman" w:cs="Times New Roman"/>
          <w:b/>
          <w:sz w:val="16"/>
          <w:szCs w:val="16"/>
        </w:rPr>
        <w:t>9</w:t>
      </w:r>
      <w:r w:rsidRPr="004B29FF">
        <w:rPr>
          <w:rFonts w:ascii="Times New Roman" w:hAnsi="Times New Roman" w:cs="Times New Roman"/>
          <w:b/>
          <w:sz w:val="16"/>
          <w:szCs w:val="16"/>
        </w:rPr>
        <w:t xml:space="preserve">-2020 </w:t>
      </w:r>
      <w:proofErr w:type="spellStart"/>
      <w:r w:rsidRPr="004B29FF">
        <w:rPr>
          <w:rFonts w:ascii="Times New Roman" w:hAnsi="Times New Roman" w:cs="Times New Roman"/>
          <w:b/>
          <w:sz w:val="16"/>
          <w:szCs w:val="16"/>
        </w:rPr>
        <w:t>г.г</w:t>
      </w:r>
      <w:proofErr w:type="spellEnd"/>
      <w:r w:rsidRPr="004B29FF">
        <w:rPr>
          <w:rFonts w:ascii="Times New Roman" w:hAnsi="Times New Roman" w:cs="Times New Roman"/>
          <w:b/>
          <w:sz w:val="16"/>
          <w:szCs w:val="16"/>
        </w:rPr>
        <w:t>.</w:t>
      </w:r>
    </w:p>
    <w:p w:rsidR="00F748FD" w:rsidRPr="004B29FF" w:rsidRDefault="00F748FD" w:rsidP="00F748FD">
      <w:pPr>
        <w:pStyle w:val="a3"/>
        <w:spacing w:after="0"/>
        <w:ind w:left="108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4B29FF">
        <w:rPr>
          <w:rFonts w:ascii="Times New Roman" w:eastAsia="Times New Roman" w:hAnsi="Times New Roman"/>
          <w:color w:val="000000"/>
          <w:sz w:val="16"/>
          <w:szCs w:val="16"/>
        </w:rPr>
        <w:tab/>
        <w:t xml:space="preserve"> </w:t>
      </w:r>
      <w:r w:rsidRPr="004B29FF">
        <w:rPr>
          <w:rFonts w:ascii="Times New Roman" w:hAnsi="Times New Roman" w:cs="Times New Roman"/>
          <w:b/>
          <w:sz w:val="16"/>
          <w:szCs w:val="16"/>
        </w:rPr>
        <w:t>Утвержденная ведомством уполномоченного органа Инвестиционная программы АО «АЖК» на 201</w:t>
      </w:r>
      <w:r w:rsidR="003B08EC">
        <w:rPr>
          <w:rFonts w:ascii="Times New Roman" w:hAnsi="Times New Roman" w:cs="Times New Roman"/>
          <w:b/>
          <w:sz w:val="16"/>
          <w:szCs w:val="16"/>
        </w:rPr>
        <w:t>9</w:t>
      </w:r>
      <w:r w:rsidRPr="004B29FF">
        <w:rPr>
          <w:rFonts w:ascii="Times New Roman" w:hAnsi="Times New Roman" w:cs="Times New Roman"/>
          <w:b/>
          <w:sz w:val="16"/>
          <w:szCs w:val="16"/>
        </w:rPr>
        <w:t>-2020 годы</w:t>
      </w:r>
    </w:p>
    <w:p w:rsidR="00D86983" w:rsidRDefault="00F748FD" w:rsidP="00D86983">
      <w:pPr>
        <w:pStyle w:val="a3"/>
        <w:ind w:left="0" w:firstLine="720"/>
        <w:jc w:val="both"/>
        <w:rPr>
          <w:rFonts w:ascii="Times New Roman" w:eastAsia="Times New Roman" w:hAnsi="Times New Roman"/>
          <w:color w:val="000000"/>
          <w:sz w:val="16"/>
          <w:szCs w:val="16"/>
        </w:rPr>
      </w:pPr>
      <w:r w:rsidRPr="004B29FF">
        <w:rPr>
          <w:rFonts w:ascii="Times New Roman" w:eastAsia="Times New Roman" w:hAnsi="Times New Roman"/>
          <w:color w:val="000000"/>
          <w:sz w:val="16"/>
          <w:szCs w:val="16"/>
        </w:rPr>
        <w:lastRenderedPageBreak/>
        <w:tab/>
      </w:r>
      <w:r w:rsidR="00D86983" w:rsidRPr="004B29FF">
        <w:rPr>
          <w:rFonts w:ascii="Times New Roman" w:eastAsia="Times New Roman" w:hAnsi="Times New Roman"/>
          <w:color w:val="000000"/>
          <w:sz w:val="16"/>
          <w:szCs w:val="16"/>
        </w:rPr>
        <w:t xml:space="preserve">Инвестиционная программа АО «АЖК» на 2016-2020 годы утверждена совместным приказом </w:t>
      </w:r>
      <w:proofErr w:type="spellStart"/>
      <w:r w:rsidR="00D86983" w:rsidRPr="004B29FF">
        <w:rPr>
          <w:rFonts w:ascii="Times New Roman" w:eastAsia="Times New Roman" w:hAnsi="Times New Roman"/>
          <w:color w:val="000000"/>
          <w:sz w:val="16"/>
          <w:szCs w:val="16"/>
        </w:rPr>
        <w:t>ДКРЕМиЗК</w:t>
      </w:r>
      <w:proofErr w:type="spellEnd"/>
      <w:r w:rsidR="00D86983" w:rsidRPr="004B29FF">
        <w:rPr>
          <w:rFonts w:ascii="Times New Roman" w:eastAsia="Times New Roman" w:hAnsi="Times New Roman"/>
          <w:color w:val="000000"/>
          <w:sz w:val="16"/>
          <w:szCs w:val="16"/>
        </w:rPr>
        <w:t xml:space="preserve"> по г.</w:t>
      </w:r>
      <w:r w:rsidR="00D86983">
        <w:rPr>
          <w:rFonts w:ascii="Times New Roman" w:eastAsia="Times New Roman" w:hAnsi="Times New Roman"/>
          <w:color w:val="000000"/>
          <w:sz w:val="16"/>
          <w:szCs w:val="16"/>
        </w:rPr>
        <w:t xml:space="preserve"> </w:t>
      </w:r>
      <w:r w:rsidR="00D86983" w:rsidRPr="004B29FF">
        <w:rPr>
          <w:rFonts w:ascii="Times New Roman" w:eastAsia="Times New Roman" w:hAnsi="Times New Roman"/>
          <w:color w:val="000000"/>
          <w:sz w:val="16"/>
          <w:szCs w:val="16"/>
        </w:rPr>
        <w:t xml:space="preserve">Алматы №170-ОД от 18.08.2015 года, </w:t>
      </w:r>
      <w:proofErr w:type="spellStart"/>
      <w:r w:rsidR="00D86983" w:rsidRPr="004B29FF">
        <w:rPr>
          <w:rFonts w:ascii="Times New Roman" w:eastAsia="Times New Roman" w:hAnsi="Times New Roman"/>
          <w:color w:val="000000"/>
          <w:sz w:val="16"/>
          <w:szCs w:val="16"/>
        </w:rPr>
        <w:t>ДКРЕМиЗК</w:t>
      </w:r>
      <w:proofErr w:type="spellEnd"/>
      <w:r w:rsidR="00D86983" w:rsidRPr="004B29FF">
        <w:rPr>
          <w:rFonts w:ascii="Times New Roman" w:eastAsia="Times New Roman" w:hAnsi="Times New Roman"/>
          <w:color w:val="000000"/>
          <w:sz w:val="16"/>
          <w:szCs w:val="16"/>
        </w:rPr>
        <w:t xml:space="preserve"> по </w:t>
      </w:r>
      <w:proofErr w:type="spellStart"/>
      <w:r w:rsidR="00D86983" w:rsidRPr="004B29FF">
        <w:rPr>
          <w:rFonts w:ascii="Times New Roman" w:eastAsia="Times New Roman" w:hAnsi="Times New Roman"/>
          <w:color w:val="000000"/>
          <w:sz w:val="16"/>
          <w:szCs w:val="16"/>
        </w:rPr>
        <w:t>Алматинской</w:t>
      </w:r>
      <w:proofErr w:type="spellEnd"/>
      <w:r w:rsidR="00D86983" w:rsidRPr="004B29FF">
        <w:rPr>
          <w:rFonts w:ascii="Times New Roman" w:eastAsia="Times New Roman" w:hAnsi="Times New Roman"/>
          <w:color w:val="000000"/>
          <w:sz w:val="16"/>
          <w:szCs w:val="16"/>
        </w:rPr>
        <w:t xml:space="preserve"> области №252-ОД от 02.09.2015 года, МЭ РК №595 от 12.10.2015 года.</w:t>
      </w:r>
    </w:p>
    <w:p w:rsidR="00D86983" w:rsidRDefault="00D86983" w:rsidP="00D86983">
      <w:pPr>
        <w:pStyle w:val="a3"/>
        <w:ind w:left="0" w:firstLine="720"/>
        <w:jc w:val="both"/>
        <w:rPr>
          <w:rFonts w:ascii="Times New Roman" w:eastAsia="Times New Roman" w:hAnsi="Times New Roman"/>
          <w:color w:val="000000"/>
          <w:sz w:val="16"/>
          <w:szCs w:val="16"/>
        </w:rPr>
      </w:pPr>
      <w:r w:rsidRPr="00D16068">
        <w:rPr>
          <w:rFonts w:ascii="Times New Roman" w:eastAsia="Times New Roman" w:hAnsi="Times New Roman"/>
          <w:color w:val="000000"/>
          <w:sz w:val="16"/>
          <w:szCs w:val="16"/>
        </w:rPr>
        <w:t xml:space="preserve">В соответствии с Посланием Президента РК </w:t>
      </w:r>
      <w:proofErr w:type="spellStart"/>
      <w:r w:rsidRPr="00D16068">
        <w:rPr>
          <w:rFonts w:ascii="Times New Roman" w:eastAsia="Times New Roman" w:hAnsi="Times New Roman"/>
          <w:color w:val="000000"/>
          <w:sz w:val="16"/>
          <w:szCs w:val="16"/>
        </w:rPr>
        <w:t>Н.Назарбаева</w:t>
      </w:r>
      <w:proofErr w:type="spellEnd"/>
      <w:r w:rsidRPr="00D16068">
        <w:rPr>
          <w:rFonts w:ascii="Times New Roman" w:eastAsia="Times New Roman" w:hAnsi="Times New Roman"/>
          <w:color w:val="000000"/>
          <w:sz w:val="16"/>
          <w:szCs w:val="16"/>
        </w:rPr>
        <w:t xml:space="preserve"> народу Казахстана 5 октября 2018 года и проводимой работой Правительством РК по сдерживанию и снижению тарифов на услуги жилищно-коммунального хозяйства, в рамках утвержденной Инвестиционной программы скорректированы затраты по мероприятиям инвестиционной программы в сторону уменьшения.</w:t>
      </w:r>
    </w:p>
    <w:p w:rsidR="00D86983" w:rsidRDefault="00D86983" w:rsidP="00D86983">
      <w:pPr>
        <w:pStyle w:val="a3"/>
        <w:ind w:left="0" w:firstLine="720"/>
        <w:jc w:val="both"/>
        <w:rPr>
          <w:rFonts w:ascii="Times New Roman" w:eastAsia="Times New Roman" w:hAnsi="Times New Roman"/>
          <w:color w:val="000000"/>
          <w:sz w:val="16"/>
          <w:szCs w:val="16"/>
        </w:rPr>
      </w:pPr>
      <w:r w:rsidRPr="00BB1341">
        <w:rPr>
          <w:rFonts w:ascii="Times New Roman" w:eastAsia="Times New Roman" w:hAnsi="Times New Roman"/>
          <w:color w:val="000000"/>
          <w:sz w:val="16"/>
          <w:szCs w:val="16"/>
        </w:rPr>
        <w:t>По результатам снижения затрат Инвестиционной программы за счет собственных средств на сумму 1 160 млн. тенге, общий объем капитальных затрат на 2019 год составит 10 857 млн. тенге.</w:t>
      </w:r>
    </w:p>
    <w:p w:rsidR="00D86983" w:rsidRDefault="00D86983" w:rsidP="00D86983">
      <w:pPr>
        <w:pStyle w:val="a3"/>
        <w:ind w:left="0" w:firstLine="720"/>
        <w:jc w:val="both"/>
        <w:rPr>
          <w:rFonts w:ascii="Times New Roman" w:eastAsia="Times New Roman" w:hAnsi="Times New Roman"/>
          <w:color w:val="000000"/>
          <w:sz w:val="16"/>
          <w:szCs w:val="16"/>
        </w:rPr>
      </w:pPr>
      <w:proofErr w:type="gramStart"/>
      <w:r>
        <w:rPr>
          <w:rFonts w:ascii="Times New Roman" w:eastAsia="Times New Roman" w:hAnsi="Times New Roman"/>
          <w:color w:val="000000"/>
          <w:sz w:val="16"/>
          <w:szCs w:val="16"/>
        </w:rPr>
        <w:t>Также, в</w:t>
      </w:r>
      <w:r w:rsidRPr="00642D0F">
        <w:rPr>
          <w:rFonts w:ascii="Times New Roman" w:eastAsia="Times New Roman" w:hAnsi="Times New Roman"/>
          <w:color w:val="000000"/>
          <w:sz w:val="16"/>
          <w:szCs w:val="16"/>
        </w:rPr>
        <w:t xml:space="preserve"> соответствии с пунктом 8 статьи 21 Закона РК «О естественных монополиях и регулируемых рынках», </w:t>
      </w:r>
      <w:r>
        <w:rPr>
          <w:rFonts w:ascii="Times New Roman" w:eastAsia="Times New Roman" w:hAnsi="Times New Roman"/>
          <w:color w:val="000000"/>
          <w:sz w:val="16"/>
          <w:szCs w:val="16"/>
        </w:rPr>
        <w:t>в</w:t>
      </w:r>
      <w:r w:rsidRPr="00642D0F">
        <w:rPr>
          <w:rFonts w:ascii="Times New Roman" w:eastAsia="Times New Roman" w:hAnsi="Times New Roman"/>
          <w:color w:val="000000"/>
          <w:sz w:val="16"/>
          <w:szCs w:val="16"/>
        </w:rPr>
        <w:t xml:space="preserve"> соответствии с пунктом 26 «Правил утверждения инвестиционной программы (проекта) субъекта естественной монополии и ее корректировки»,  утвержденных Приказом МНЭ РК от 30.12.2014 года №194, скорректирована Инвестиционная программа АО «АЖК» на 2018-2019 годы в связи с переносом сроков исполнения мероприятий.</w:t>
      </w:r>
      <w:proofErr w:type="gramEnd"/>
    </w:p>
    <w:p w:rsidR="00D86983" w:rsidRDefault="00D86983" w:rsidP="00D86983">
      <w:pPr>
        <w:pStyle w:val="a3"/>
        <w:ind w:left="0" w:firstLine="720"/>
        <w:jc w:val="both"/>
        <w:rPr>
          <w:rFonts w:ascii="Times New Roman" w:eastAsia="Times New Roman" w:hAnsi="Times New Roman"/>
          <w:color w:val="000000"/>
          <w:sz w:val="16"/>
          <w:szCs w:val="16"/>
        </w:rPr>
      </w:pPr>
      <w:r w:rsidRPr="00642D0F">
        <w:rPr>
          <w:rFonts w:ascii="Times New Roman" w:eastAsia="Times New Roman" w:hAnsi="Times New Roman"/>
          <w:color w:val="000000"/>
          <w:sz w:val="16"/>
          <w:szCs w:val="16"/>
        </w:rPr>
        <w:t xml:space="preserve">Инвестиционная программа АО «АЖК» на 2019 год скорректирована на сумму 11 833 млн. тенге. </w:t>
      </w:r>
    </w:p>
    <w:p w:rsidR="00D86983" w:rsidRDefault="00D86983" w:rsidP="00D86983">
      <w:pPr>
        <w:pStyle w:val="a3"/>
        <w:ind w:left="0" w:firstLine="720"/>
        <w:jc w:val="both"/>
        <w:rPr>
          <w:rFonts w:ascii="Times New Roman" w:eastAsia="Times New Roman" w:hAnsi="Times New Roman"/>
          <w:color w:val="000000"/>
          <w:sz w:val="16"/>
          <w:szCs w:val="16"/>
        </w:rPr>
      </w:pPr>
      <w:r w:rsidRPr="00642D0F">
        <w:rPr>
          <w:rFonts w:ascii="Times New Roman" w:eastAsia="Times New Roman" w:hAnsi="Times New Roman"/>
          <w:color w:val="000000"/>
          <w:sz w:val="16"/>
          <w:szCs w:val="16"/>
        </w:rPr>
        <w:t xml:space="preserve">С учетом корректировки на 2019 год Инвестиционная программа на 2019-2020 </w:t>
      </w:r>
      <w:r>
        <w:rPr>
          <w:rFonts w:ascii="Times New Roman" w:eastAsia="Times New Roman" w:hAnsi="Times New Roman"/>
          <w:color w:val="000000"/>
          <w:sz w:val="16"/>
          <w:szCs w:val="16"/>
        </w:rPr>
        <w:t>годы составила 23 548 млн. тенге:</w:t>
      </w:r>
    </w:p>
    <w:tbl>
      <w:tblPr>
        <w:tblW w:w="10788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394"/>
        <w:gridCol w:w="1418"/>
        <w:gridCol w:w="1559"/>
        <w:gridCol w:w="1417"/>
      </w:tblGrid>
      <w:tr w:rsidR="00D86983" w:rsidRPr="00D305CC" w:rsidTr="00424F10">
        <w:trPr>
          <w:trHeight w:val="260"/>
        </w:trPr>
        <w:tc>
          <w:tcPr>
            <w:tcW w:w="6394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6983" w:rsidRPr="00D305CC" w:rsidRDefault="00D86983" w:rsidP="00424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D305C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418" w:type="dxa"/>
            <w:tcBorders>
              <w:top w:val="single" w:sz="8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6983" w:rsidRPr="00D305CC" w:rsidRDefault="00D86983" w:rsidP="00424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D305C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2019 год</w:t>
            </w:r>
          </w:p>
        </w:tc>
        <w:tc>
          <w:tcPr>
            <w:tcW w:w="1559" w:type="dxa"/>
            <w:tcBorders>
              <w:top w:val="single" w:sz="8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6983" w:rsidRPr="00D305CC" w:rsidRDefault="00D86983" w:rsidP="00424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D305C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2020 год</w:t>
            </w:r>
          </w:p>
        </w:tc>
        <w:tc>
          <w:tcPr>
            <w:tcW w:w="1417" w:type="dxa"/>
            <w:tcBorders>
              <w:top w:val="single" w:sz="8" w:space="0" w:color="003300"/>
              <w:left w:val="single" w:sz="4" w:space="0" w:color="003300"/>
              <w:bottom w:val="single" w:sz="4" w:space="0" w:color="003300"/>
              <w:right w:val="single" w:sz="8" w:space="0" w:color="0033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6983" w:rsidRPr="00D305CC" w:rsidRDefault="00D86983" w:rsidP="00424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D305C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</w:tr>
      <w:tr w:rsidR="00D86983" w:rsidRPr="00D305CC" w:rsidTr="00424F10">
        <w:trPr>
          <w:trHeight w:val="486"/>
        </w:trPr>
        <w:tc>
          <w:tcPr>
            <w:tcW w:w="6394" w:type="dxa"/>
            <w:tcBorders>
              <w:top w:val="single" w:sz="4" w:space="0" w:color="003300"/>
              <w:left w:val="single" w:sz="8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6983" w:rsidRPr="00D305CC" w:rsidRDefault="00D86983" w:rsidP="00424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305C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Реконструкция распределительных электрических сетей </w:t>
            </w:r>
          </w:p>
        </w:tc>
        <w:tc>
          <w:tcPr>
            <w:tcW w:w="1418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6983" w:rsidRPr="00D305CC" w:rsidRDefault="00D86983" w:rsidP="00424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D305CC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4 776</w:t>
            </w:r>
          </w:p>
        </w:tc>
        <w:tc>
          <w:tcPr>
            <w:tcW w:w="1559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6983" w:rsidRPr="00D305CC" w:rsidRDefault="00D86983" w:rsidP="00424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D305CC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4 200</w:t>
            </w:r>
          </w:p>
        </w:tc>
        <w:tc>
          <w:tcPr>
            <w:tcW w:w="1417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8" w:space="0" w:color="0033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6983" w:rsidRPr="00D305CC" w:rsidRDefault="00D86983" w:rsidP="00424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D305CC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8 976</w:t>
            </w:r>
          </w:p>
        </w:tc>
      </w:tr>
      <w:tr w:rsidR="00D86983" w:rsidRPr="00D305CC" w:rsidTr="00424F10">
        <w:trPr>
          <w:trHeight w:val="260"/>
        </w:trPr>
        <w:tc>
          <w:tcPr>
            <w:tcW w:w="6394" w:type="dxa"/>
            <w:tcBorders>
              <w:top w:val="single" w:sz="4" w:space="0" w:color="003300"/>
              <w:left w:val="single" w:sz="8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6983" w:rsidRPr="00D305CC" w:rsidRDefault="00D86983" w:rsidP="00424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305C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Строительство, Реконструкция ЛЭП </w:t>
            </w:r>
          </w:p>
        </w:tc>
        <w:tc>
          <w:tcPr>
            <w:tcW w:w="1418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6983" w:rsidRPr="00D305CC" w:rsidRDefault="00D86983" w:rsidP="00424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D305CC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1 112</w:t>
            </w:r>
          </w:p>
        </w:tc>
        <w:tc>
          <w:tcPr>
            <w:tcW w:w="1559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6983" w:rsidRPr="00D305CC" w:rsidRDefault="00D86983" w:rsidP="00424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D305CC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338</w:t>
            </w:r>
          </w:p>
        </w:tc>
        <w:tc>
          <w:tcPr>
            <w:tcW w:w="1417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8" w:space="0" w:color="0033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6983" w:rsidRPr="00D305CC" w:rsidRDefault="00D86983" w:rsidP="00424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D305CC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1 450</w:t>
            </w:r>
          </w:p>
        </w:tc>
      </w:tr>
      <w:tr w:rsidR="00D86983" w:rsidRPr="00D305CC" w:rsidTr="00424F10">
        <w:trPr>
          <w:trHeight w:val="260"/>
        </w:trPr>
        <w:tc>
          <w:tcPr>
            <w:tcW w:w="6394" w:type="dxa"/>
            <w:tcBorders>
              <w:top w:val="single" w:sz="4" w:space="0" w:color="003300"/>
              <w:left w:val="single" w:sz="8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6983" w:rsidRPr="00D305CC" w:rsidRDefault="00D86983" w:rsidP="00424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305C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Строительство, Реконструкция ПС</w:t>
            </w:r>
          </w:p>
        </w:tc>
        <w:tc>
          <w:tcPr>
            <w:tcW w:w="1418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6983" w:rsidRPr="00D305CC" w:rsidRDefault="00D86983" w:rsidP="00424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D305CC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3 001</w:t>
            </w:r>
          </w:p>
        </w:tc>
        <w:tc>
          <w:tcPr>
            <w:tcW w:w="1559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6983" w:rsidRPr="00D305CC" w:rsidRDefault="00D86983" w:rsidP="00424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D305CC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3 780</w:t>
            </w:r>
          </w:p>
        </w:tc>
        <w:tc>
          <w:tcPr>
            <w:tcW w:w="1417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8" w:space="0" w:color="0033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6983" w:rsidRPr="00D305CC" w:rsidRDefault="00D86983" w:rsidP="00424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D305CC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6 781</w:t>
            </w:r>
          </w:p>
        </w:tc>
      </w:tr>
      <w:tr w:rsidR="00D86983" w:rsidRPr="00D305CC" w:rsidTr="00424F10">
        <w:trPr>
          <w:trHeight w:val="260"/>
        </w:trPr>
        <w:tc>
          <w:tcPr>
            <w:tcW w:w="6394" w:type="dxa"/>
            <w:tcBorders>
              <w:top w:val="single" w:sz="4" w:space="0" w:color="003300"/>
              <w:left w:val="single" w:sz="8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6983" w:rsidRPr="00D305CC" w:rsidRDefault="00D86983" w:rsidP="00424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305C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Внедрение SCADA, АСКУЭ</w:t>
            </w:r>
          </w:p>
        </w:tc>
        <w:tc>
          <w:tcPr>
            <w:tcW w:w="1418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6983" w:rsidRPr="00D305CC" w:rsidRDefault="00D86983" w:rsidP="00424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D305CC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2 309</w:t>
            </w:r>
          </w:p>
        </w:tc>
        <w:tc>
          <w:tcPr>
            <w:tcW w:w="1559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6983" w:rsidRPr="00D305CC" w:rsidRDefault="00D86983" w:rsidP="00424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D305CC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2 858</w:t>
            </w:r>
          </w:p>
        </w:tc>
        <w:tc>
          <w:tcPr>
            <w:tcW w:w="1417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8" w:space="0" w:color="0033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6983" w:rsidRPr="00D305CC" w:rsidRDefault="00D86983" w:rsidP="00424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D305CC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5 167</w:t>
            </w:r>
          </w:p>
        </w:tc>
      </w:tr>
      <w:tr w:rsidR="00D86983" w:rsidRPr="00D305CC" w:rsidTr="00424F10">
        <w:trPr>
          <w:trHeight w:val="363"/>
        </w:trPr>
        <w:tc>
          <w:tcPr>
            <w:tcW w:w="6394" w:type="dxa"/>
            <w:tcBorders>
              <w:top w:val="single" w:sz="4" w:space="0" w:color="003300"/>
              <w:left w:val="single" w:sz="8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6983" w:rsidRPr="00D305CC" w:rsidRDefault="00D86983" w:rsidP="00424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305C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Прочие затраты на ремонт производственных активов и прочих основных средств, непосредственно участвующих в процессе производственной деятельности</w:t>
            </w:r>
          </w:p>
        </w:tc>
        <w:tc>
          <w:tcPr>
            <w:tcW w:w="1418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6983" w:rsidRPr="00D305CC" w:rsidRDefault="00D86983" w:rsidP="00424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D305CC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6983" w:rsidRPr="00D305CC" w:rsidRDefault="00D86983" w:rsidP="00424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D305CC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195</w:t>
            </w:r>
          </w:p>
        </w:tc>
        <w:tc>
          <w:tcPr>
            <w:tcW w:w="1417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8" w:space="0" w:color="0033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6983" w:rsidRPr="00D305CC" w:rsidRDefault="00D86983" w:rsidP="00424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D305CC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195</w:t>
            </w:r>
          </w:p>
        </w:tc>
      </w:tr>
      <w:tr w:rsidR="00D86983" w:rsidRPr="00D305CC" w:rsidTr="00424F10">
        <w:trPr>
          <w:trHeight w:val="260"/>
        </w:trPr>
        <w:tc>
          <w:tcPr>
            <w:tcW w:w="6394" w:type="dxa"/>
            <w:tcBorders>
              <w:top w:val="single" w:sz="4" w:space="0" w:color="003300"/>
              <w:left w:val="single" w:sz="8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6983" w:rsidRPr="00D305CC" w:rsidRDefault="00D86983" w:rsidP="00424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305C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Приобретение ОС</w:t>
            </w:r>
          </w:p>
        </w:tc>
        <w:tc>
          <w:tcPr>
            <w:tcW w:w="1418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6983" w:rsidRPr="00D305CC" w:rsidRDefault="00D86983" w:rsidP="00424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D305CC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335</w:t>
            </w:r>
          </w:p>
        </w:tc>
        <w:tc>
          <w:tcPr>
            <w:tcW w:w="1559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6983" w:rsidRPr="00D305CC" w:rsidRDefault="00D86983" w:rsidP="00424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D305CC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343</w:t>
            </w:r>
          </w:p>
        </w:tc>
        <w:tc>
          <w:tcPr>
            <w:tcW w:w="1417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8" w:space="0" w:color="0033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6983" w:rsidRPr="00D305CC" w:rsidRDefault="00D86983" w:rsidP="00424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D305CC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678</w:t>
            </w:r>
          </w:p>
        </w:tc>
      </w:tr>
      <w:tr w:rsidR="00D86983" w:rsidRPr="00D305CC" w:rsidTr="00424F10">
        <w:trPr>
          <w:trHeight w:val="278"/>
        </w:trPr>
        <w:tc>
          <w:tcPr>
            <w:tcW w:w="6394" w:type="dxa"/>
            <w:tcBorders>
              <w:top w:val="single" w:sz="4" w:space="0" w:color="003300"/>
              <w:left w:val="single" w:sz="8" w:space="0" w:color="003300"/>
              <w:bottom w:val="single" w:sz="8" w:space="0" w:color="003300"/>
              <w:right w:val="single" w:sz="4" w:space="0" w:color="0033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6983" w:rsidRPr="00D305CC" w:rsidRDefault="00D86983" w:rsidP="00424F10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D305C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003300"/>
              <w:left w:val="single" w:sz="4" w:space="0" w:color="003300"/>
              <w:bottom w:val="single" w:sz="8" w:space="0" w:color="003300"/>
              <w:right w:val="single" w:sz="4" w:space="0" w:color="0033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6983" w:rsidRPr="00D305CC" w:rsidRDefault="00D86983" w:rsidP="00424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D305C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11 833</w:t>
            </w:r>
          </w:p>
        </w:tc>
        <w:tc>
          <w:tcPr>
            <w:tcW w:w="1559" w:type="dxa"/>
            <w:tcBorders>
              <w:top w:val="single" w:sz="4" w:space="0" w:color="003300"/>
              <w:left w:val="single" w:sz="4" w:space="0" w:color="003300"/>
              <w:bottom w:val="single" w:sz="8" w:space="0" w:color="003300"/>
              <w:right w:val="single" w:sz="4" w:space="0" w:color="0033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6983" w:rsidRPr="00D305CC" w:rsidRDefault="00D86983" w:rsidP="00424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D305C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11 715</w:t>
            </w:r>
          </w:p>
        </w:tc>
        <w:tc>
          <w:tcPr>
            <w:tcW w:w="1417" w:type="dxa"/>
            <w:tcBorders>
              <w:top w:val="single" w:sz="4" w:space="0" w:color="003300"/>
              <w:left w:val="single" w:sz="4" w:space="0" w:color="003300"/>
              <w:bottom w:val="single" w:sz="8" w:space="0" w:color="003300"/>
              <w:right w:val="single" w:sz="8" w:space="0" w:color="0033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6983" w:rsidRPr="00D305CC" w:rsidRDefault="00D86983" w:rsidP="00424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D305C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23 548</w:t>
            </w:r>
          </w:p>
        </w:tc>
      </w:tr>
    </w:tbl>
    <w:p w:rsidR="00D86983" w:rsidRDefault="00D86983" w:rsidP="00D86983">
      <w:pPr>
        <w:pStyle w:val="a5"/>
        <w:spacing w:before="0" w:beforeAutospacing="0" w:after="0" w:afterAutospacing="0" w:line="276" w:lineRule="auto"/>
        <w:jc w:val="both"/>
        <w:rPr>
          <w:color w:val="000000"/>
          <w:sz w:val="16"/>
          <w:szCs w:val="16"/>
          <w:lang w:eastAsia="en-US"/>
        </w:rPr>
      </w:pPr>
    </w:p>
    <w:p w:rsidR="00D86983" w:rsidRDefault="00D86983" w:rsidP="00D86983">
      <w:pPr>
        <w:pStyle w:val="a5"/>
        <w:spacing w:before="0" w:beforeAutospacing="0" w:after="0" w:afterAutospacing="0" w:line="276" w:lineRule="auto"/>
        <w:jc w:val="both"/>
        <w:rPr>
          <w:color w:val="000000"/>
          <w:sz w:val="16"/>
          <w:szCs w:val="16"/>
          <w:lang w:eastAsia="en-US"/>
        </w:rPr>
      </w:pPr>
      <w:r w:rsidRPr="004B29FF">
        <w:rPr>
          <w:color w:val="000000"/>
          <w:sz w:val="16"/>
          <w:szCs w:val="16"/>
          <w:lang w:eastAsia="en-US"/>
        </w:rPr>
        <w:t>В рамках реализации Инвестиционной программы на 201</w:t>
      </w:r>
      <w:r>
        <w:rPr>
          <w:color w:val="000000"/>
          <w:sz w:val="16"/>
          <w:szCs w:val="16"/>
          <w:lang w:eastAsia="en-US"/>
        </w:rPr>
        <w:t>9</w:t>
      </w:r>
      <w:r w:rsidRPr="004B29FF">
        <w:rPr>
          <w:color w:val="000000"/>
          <w:sz w:val="16"/>
          <w:szCs w:val="16"/>
          <w:lang w:eastAsia="en-US"/>
        </w:rPr>
        <w:t>-2020 годы предусмотрено:</w:t>
      </w:r>
    </w:p>
    <w:p w:rsidR="00D86983" w:rsidRPr="009902F2" w:rsidRDefault="00D86983" w:rsidP="00D86983">
      <w:pPr>
        <w:numPr>
          <w:ilvl w:val="0"/>
          <w:numId w:val="8"/>
        </w:numPr>
        <w:tabs>
          <w:tab w:val="left" w:pos="993"/>
        </w:tabs>
        <w:spacing w:after="0"/>
        <w:contextualSpacing/>
        <w:jc w:val="both"/>
        <w:rPr>
          <w:rFonts w:ascii="Times New Roman" w:eastAsia="Calibri" w:hAnsi="Times New Roman" w:cs="Times New Roman"/>
          <w:bCs/>
          <w:sz w:val="16"/>
          <w:szCs w:val="16"/>
        </w:rPr>
      </w:pPr>
      <w:r w:rsidRPr="009902F2">
        <w:rPr>
          <w:rFonts w:ascii="Times New Roman" w:eastAsia="Calibri" w:hAnsi="Times New Roman" w:cs="Times New Roman"/>
          <w:bCs/>
          <w:sz w:val="16"/>
          <w:szCs w:val="16"/>
        </w:rPr>
        <w:t>Продолжение производства работ по реконструкции сетей 0,4кВ с переводом на СИП;</w:t>
      </w:r>
    </w:p>
    <w:p w:rsidR="00D86983" w:rsidRPr="009902F2" w:rsidRDefault="00D86983" w:rsidP="00D86983">
      <w:pPr>
        <w:numPr>
          <w:ilvl w:val="0"/>
          <w:numId w:val="8"/>
        </w:numPr>
        <w:tabs>
          <w:tab w:val="left" w:pos="993"/>
        </w:tabs>
        <w:spacing w:after="0"/>
        <w:contextualSpacing/>
        <w:jc w:val="both"/>
        <w:rPr>
          <w:rFonts w:ascii="Times New Roman" w:eastAsia="Calibri" w:hAnsi="Times New Roman" w:cs="Times New Roman"/>
          <w:bCs/>
          <w:sz w:val="16"/>
          <w:szCs w:val="16"/>
        </w:rPr>
      </w:pPr>
      <w:r w:rsidRPr="009902F2">
        <w:rPr>
          <w:rFonts w:ascii="Times New Roman" w:eastAsia="Calibri" w:hAnsi="Times New Roman" w:cs="Times New Roman"/>
          <w:bCs/>
          <w:sz w:val="16"/>
          <w:szCs w:val="16"/>
        </w:rPr>
        <w:t>Начало производства работ по реконструкции РП и ТП в зоне ПС 3А (168А) и ПС 6А;</w:t>
      </w:r>
    </w:p>
    <w:p w:rsidR="00D86983" w:rsidRPr="009902F2" w:rsidRDefault="00D86983" w:rsidP="00D86983">
      <w:pPr>
        <w:numPr>
          <w:ilvl w:val="0"/>
          <w:numId w:val="8"/>
        </w:numPr>
        <w:tabs>
          <w:tab w:val="left" w:pos="993"/>
        </w:tabs>
        <w:spacing w:after="0"/>
        <w:contextualSpacing/>
        <w:jc w:val="both"/>
        <w:rPr>
          <w:rFonts w:ascii="Times New Roman" w:eastAsia="Calibri" w:hAnsi="Times New Roman" w:cs="Times New Roman"/>
          <w:bCs/>
          <w:sz w:val="16"/>
          <w:szCs w:val="16"/>
        </w:rPr>
      </w:pPr>
      <w:r w:rsidRPr="009902F2">
        <w:rPr>
          <w:rFonts w:ascii="Times New Roman" w:eastAsia="Calibri" w:hAnsi="Times New Roman" w:cs="Times New Roman"/>
          <w:bCs/>
          <w:sz w:val="16"/>
          <w:szCs w:val="16"/>
        </w:rPr>
        <w:t>Начало производства работ по реконструкции ПС-220/110/10кВ №7 АХБК</w:t>
      </w:r>
      <w:r>
        <w:rPr>
          <w:rFonts w:ascii="Times New Roman" w:eastAsia="Calibri" w:hAnsi="Times New Roman" w:cs="Times New Roman"/>
          <w:bCs/>
          <w:sz w:val="16"/>
          <w:szCs w:val="16"/>
        </w:rPr>
        <w:t>;</w:t>
      </w:r>
    </w:p>
    <w:p w:rsidR="00D86983" w:rsidRPr="009902F2" w:rsidRDefault="00D86983" w:rsidP="00D86983">
      <w:pPr>
        <w:numPr>
          <w:ilvl w:val="0"/>
          <w:numId w:val="8"/>
        </w:numPr>
        <w:tabs>
          <w:tab w:val="left" w:pos="993"/>
        </w:tabs>
        <w:spacing w:after="0"/>
        <w:contextualSpacing/>
        <w:jc w:val="both"/>
        <w:rPr>
          <w:rFonts w:ascii="Times New Roman" w:eastAsia="Calibri" w:hAnsi="Times New Roman" w:cs="Times New Roman"/>
          <w:bCs/>
          <w:sz w:val="16"/>
          <w:szCs w:val="16"/>
        </w:rPr>
      </w:pPr>
      <w:r w:rsidRPr="009902F2">
        <w:rPr>
          <w:rFonts w:ascii="Times New Roman" w:eastAsia="Calibri" w:hAnsi="Times New Roman" w:cs="Times New Roman"/>
          <w:bCs/>
          <w:sz w:val="16"/>
          <w:szCs w:val="16"/>
        </w:rPr>
        <w:t>Продолжение работ по внедрению АСКУЭ</w:t>
      </w:r>
      <w:r>
        <w:rPr>
          <w:rFonts w:ascii="Times New Roman" w:eastAsia="Calibri" w:hAnsi="Times New Roman" w:cs="Times New Roman"/>
          <w:bCs/>
          <w:sz w:val="16"/>
          <w:szCs w:val="16"/>
        </w:rPr>
        <w:t>;</w:t>
      </w:r>
    </w:p>
    <w:p w:rsidR="00D86983" w:rsidRPr="009902F2" w:rsidRDefault="00D86983" w:rsidP="00D86983">
      <w:pPr>
        <w:numPr>
          <w:ilvl w:val="0"/>
          <w:numId w:val="8"/>
        </w:numPr>
        <w:tabs>
          <w:tab w:val="left" w:pos="993"/>
        </w:tabs>
        <w:spacing w:after="0"/>
        <w:contextualSpacing/>
        <w:jc w:val="both"/>
        <w:rPr>
          <w:rFonts w:ascii="Times New Roman" w:eastAsia="Calibri" w:hAnsi="Times New Roman" w:cs="Times New Roman"/>
          <w:bCs/>
          <w:sz w:val="16"/>
          <w:szCs w:val="16"/>
        </w:rPr>
      </w:pPr>
      <w:r w:rsidRPr="009902F2">
        <w:rPr>
          <w:rFonts w:ascii="Times New Roman" w:eastAsia="Calibri" w:hAnsi="Times New Roman" w:cs="Times New Roman"/>
          <w:bCs/>
          <w:sz w:val="16"/>
          <w:szCs w:val="16"/>
        </w:rPr>
        <w:t>Продолжение работ по переводу существующих сетей 6кВ ПС-22А, 50А, 54А, 100А на напряжение 10кВ от ЛЭП-10кВ ПС-150А «</w:t>
      </w:r>
      <w:proofErr w:type="spellStart"/>
      <w:r w:rsidRPr="009902F2">
        <w:rPr>
          <w:rFonts w:ascii="Times New Roman" w:eastAsia="Calibri" w:hAnsi="Times New Roman" w:cs="Times New Roman"/>
          <w:bCs/>
          <w:sz w:val="16"/>
          <w:szCs w:val="16"/>
        </w:rPr>
        <w:t>Алмалы</w:t>
      </w:r>
      <w:proofErr w:type="spellEnd"/>
      <w:r w:rsidRPr="009902F2">
        <w:rPr>
          <w:rFonts w:ascii="Times New Roman" w:eastAsia="Calibri" w:hAnsi="Times New Roman" w:cs="Times New Roman"/>
          <w:bCs/>
          <w:sz w:val="16"/>
          <w:szCs w:val="16"/>
        </w:rPr>
        <w:t>» и от вновь построенных ПС «</w:t>
      </w:r>
      <w:proofErr w:type="spellStart"/>
      <w:r w:rsidRPr="009902F2">
        <w:rPr>
          <w:rFonts w:ascii="Times New Roman" w:eastAsia="Calibri" w:hAnsi="Times New Roman" w:cs="Times New Roman"/>
          <w:bCs/>
          <w:sz w:val="16"/>
          <w:szCs w:val="16"/>
        </w:rPr>
        <w:t>Медеу</w:t>
      </w:r>
      <w:proofErr w:type="spellEnd"/>
      <w:r w:rsidRPr="009902F2">
        <w:rPr>
          <w:rFonts w:ascii="Times New Roman" w:eastAsia="Calibri" w:hAnsi="Times New Roman" w:cs="Times New Roman"/>
          <w:bCs/>
          <w:sz w:val="16"/>
          <w:szCs w:val="16"/>
        </w:rPr>
        <w:t>» и «</w:t>
      </w:r>
      <w:proofErr w:type="spellStart"/>
      <w:r w:rsidRPr="009902F2">
        <w:rPr>
          <w:rFonts w:ascii="Times New Roman" w:eastAsia="Calibri" w:hAnsi="Times New Roman" w:cs="Times New Roman"/>
          <w:bCs/>
          <w:sz w:val="16"/>
          <w:szCs w:val="16"/>
        </w:rPr>
        <w:t>Шымбулак</w:t>
      </w:r>
      <w:proofErr w:type="spellEnd"/>
      <w:r w:rsidRPr="009902F2">
        <w:rPr>
          <w:rFonts w:ascii="Times New Roman" w:eastAsia="Calibri" w:hAnsi="Times New Roman" w:cs="Times New Roman"/>
          <w:bCs/>
          <w:sz w:val="16"/>
          <w:szCs w:val="16"/>
        </w:rPr>
        <w:t>»;</w:t>
      </w:r>
    </w:p>
    <w:p w:rsidR="00D86983" w:rsidRPr="009902F2" w:rsidRDefault="00D86983" w:rsidP="00D86983">
      <w:pPr>
        <w:numPr>
          <w:ilvl w:val="0"/>
          <w:numId w:val="8"/>
        </w:numPr>
        <w:tabs>
          <w:tab w:val="left" w:pos="993"/>
        </w:tabs>
        <w:spacing w:after="0"/>
        <w:contextualSpacing/>
        <w:jc w:val="both"/>
        <w:rPr>
          <w:rFonts w:ascii="Times New Roman" w:eastAsia="Calibri" w:hAnsi="Times New Roman" w:cs="Times New Roman"/>
          <w:bCs/>
          <w:sz w:val="16"/>
          <w:szCs w:val="16"/>
        </w:rPr>
      </w:pPr>
      <w:r w:rsidRPr="009902F2">
        <w:rPr>
          <w:rFonts w:ascii="Times New Roman" w:eastAsia="Calibri" w:hAnsi="Times New Roman" w:cs="Times New Roman"/>
          <w:bCs/>
          <w:sz w:val="16"/>
          <w:szCs w:val="16"/>
        </w:rPr>
        <w:t xml:space="preserve">Продолжение работ по переводу части нагрузок с существующих ПС-5А, ПС-17А и ПС-132А на вновь </w:t>
      </w:r>
      <w:proofErr w:type="gramStart"/>
      <w:r w:rsidRPr="009902F2">
        <w:rPr>
          <w:rFonts w:ascii="Times New Roman" w:eastAsia="Calibri" w:hAnsi="Times New Roman" w:cs="Times New Roman"/>
          <w:bCs/>
          <w:sz w:val="16"/>
          <w:szCs w:val="16"/>
        </w:rPr>
        <w:t>построенную</w:t>
      </w:r>
      <w:proofErr w:type="gramEnd"/>
      <w:r w:rsidRPr="009902F2">
        <w:rPr>
          <w:rFonts w:ascii="Times New Roman" w:eastAsia="Calibri" w:hAnsi="Times New Roman" w:cs="Times New Roman"/>
          <w:bCs/>
          <w:sz w:val="16"/>
          <w:szCs w:val="16"/>
        </w:rPr>
        <w:t xml:space="preserve"> ПС110/10 «</w:t>
      </w:r>
      <w:proofErr w:type="spellStart"/>
      <w:r w:rsidRPr="009902F2">
        <w:rPr>
          <w:rFonts w:ascii="Times New Roman" w:eastAsia="Calibri" w:hAnsi="Times New Roman" w:cs="Times New Roman"/>
          <w:bCs/>
          <w:sz w:val="16"/>
          <w:szCs w:val="16"/>
        </w:rPr>
        <w:t>Отрар</w:t>
      </w:r>
      <w:proofErr w:type="spellEnd"/>
      <w:r w:rsidRPr="009902F2">
        <w:rPr>
          <w:rFonts w:ascii="Times New Roman" w:eastAsia="Calibri" w:hAnsi="Times New Roman" w:cs="Times New Roman"/>
          <w:bCs/>
          <w:sz w:val="16"/>
          <w:szCs w:val="16"/>
        </w:rPr>
        <w:t>».</w:t>
      </w:r>
    </w:p>
    <w:p w:rsidR="00D86983" w:rsidRPr="009902F2" w:rsidRDefault="00D86983" w:rsidP="00D86983">
      <w:pPr>
        <w:pStyle w:val="a5"/>
        <w:spacing w:before="0" w:beforeAutospacing="0" w:after="0" w:afterAutospacing="0" w:line="276" w:lineRule="auto"/>
        <w:jc w:val="both"/>
        <w:rPr>
          <w:color w:val="000000"/>
          <w:sz w:val="16"/>
          <w:szCs w:val="16"/>
          <w:lang w:eastAsia="en-US"/>
        </w:rPr>
      </w:pPr>
    </w:p>
    <w:p w:rsidR="00D86983" w:rsidRPr="009902F2" w:rsidRDefault="00D86983" w:rsidP="00D86983">
      <w:pPr>
        <w:pStyle w:val="a5"/>
        <w:spacing w:before="0" w:beforeAutospacing="0" w:after="0" w:afterAutospacing="0" w:line="276" w:lineRule="auto"/>
        <w:jc w:val="both"/>
        <w:rPr>
          <w:color w:val="000000"/>
          <w:sz w:val="16"/>
          <w:szCs w:val="16"/>
          <w:lang w:eastAsia="en-US"/>
        </w:rPr>
      </w:pPr>
      <w:r w:rsidRPr="009902F2">
        <w:rPr>
          <w:color w:val="000000"/>
          <w:sz w:val="16"/>
          <w:szCs w:val="16"/>
          <w:lang w:eastAsia="en-US"/>
        </w:rPr>
        <w:t xml:space="preserve"> В том числе в 2019 году планируется завершение работ по переводу нагрузок с существующих на вновь </w:t>
      </w:r>
      <w:proofErr w:type="gramStart"/>
      <w:r w:rsidRPr="009902F2">
        <w:rPr>
          <w:color w:val="000000"/>
          <w:sz w:val="16"/>
          <w:szCs w:val="16"/>
          <w:lang w:eastAsia="en-US"/>
        </w:rPr>
        <w:t>построенные</w:t>
      </w:r>
      <w:proofErr w:type="gramEnd"/>
      <w:r w:rsidRPr="009902F2">
        <w:rPr>
          <w:color w:val="000000"/>
          <w:sz w:val="16"/>
          <w:szCs w:val="16"/>
          <w:lang w:eastAsia="en-US"/>
        </w:rPr>
        <w:t xml:space="preserve"> ПС-110кВ с переводом сетей 6 на 10кВ:</w:t>
      </w:r>
    </w:p>
    <w:p w:rsidR="00D86983" w:rsidRPr="009902F2" w:rsidRDefault="00D86983" w:rsidP="00D86983">
      <w:pPr>
        <w:numPr>
          <w:ilvl w:val="0"/>
          <w:numId w:val="8"/>
        </w:numPr>
        <w:tabs>
          <w:tab w:val="left" w:pos="993"/>
        </w:tabs>
        <w:spacing w:after="0"/>
        <w:contextualSpacing/>
        <w:jc w:val="both"/>
        <w:rPr>
          <w:rFonts w:ascii="Times New Roman" w:eastAsia="Calibri" w:hAnsi="Times New Roman" w:cs="Times New Roman"/>
          <w:bCs/>
          <w:sz w:val="16"/>
          <w:szCs w:val="16"/>
        </w:rPr>
      </w:pPr>
      <w:r w:rsidRPr="009902F2">
        <w:rPr>
          <w:rFonts w:ascii="Times New Roman" w:eastAsia="Calibri" w:hAnsi="Times New Roman" w:cs="Times New Roman"/>
          <w:bCs/>
          <w:sz w:val="16"/>
          <w:szCs w:val="16"/>
        </w:rPr>
        <w:t xml:space="preserve">Перевод нагрузки с ПС№19А на вновь </w:t>
      </w:r>
      <w:proofErr w:type="gramStart"/>
      <w:r w:rsidRPr="009902F2">
        <w:rPr>
          <w:rFonts w:ascii="Times New Roman" w:eastAsia="Calibri" w:hAnsi="Times New Roman" w:cs="Times New Roman"/>
          <w:bCs/>
          <w:sz w:val="16"/>
          <w:szCs w:val="16"/>
        </w:rPr>
        <w:t>построенную</w:t>
      </w:r>
      <w:proofErr w:type="gramEnd"/>
      <w:r w:rsidRPr="009902F2">
        <w:rPr>
          <w:rFonts w:ascii="Times New Roman" w:eastAsia="Calibri" w:hAnsi="Times New Roman" w:cs="Times New Roman"/>
          <w:bCs/>
          <w:sz w:val="16"/>
          <w:szCs w:val="16"/>
        </w:rPr>
        <w:t xml:space="preserve"> ПС «</w:t>
      </w:r>
      <w:proofErr w:type="spellStart"/>
      <w:r w:rsidRPr="009902F2">
        <w:rPr>
          <w:rFonts w:ascii="Times New Roman" w:eastAsia="Calibri" w:hAnsi="Times New Roman" w:cs="Times New Roman"/>
          <w:bCs/>
          <w:sz w:val="16"/>
          <w:szCs w:val="16"/>
        </w:rPr>
        <w:t>Мамыр</w:t>
      </w:r>
      <w:proofErr w:type="spellEnd"/>
      <w:r w:rsidRPr="009902F2">
        <w:rPr>
          <w:rFonts w:ascii="Times New Roman" w:eastAsia="Calibri" w:hAnsi="Times New Roman" w:cs="Times New Roman"/>
          <w:bCs/>
          <w:sz w:val="16"/>
          <w:szCs w:val="16"/>
        </w:rPr>
        <w:t>»;</w:t>
      </w:r>
    </w:p>
    <w:p w:rsidR="00D86983" w:rsidRPr="002D1505" w:rsidRDefault="00D86983" w:rsidP="00D86983">
      <w:pPr>
        <w:numPr>
          <w:ilvl w:val="0"/>
          <w:numId w:val="8"/>
        </w:numPr>
        <w:tabs>
          <w:tab w:val="left" w:pos="993"/>
        </w:tabs>
        <w:spacing w:after="0"/>
        <w:contextualSpacing/>
        <w:jc w:val="both"/>
        <w:rPr>
          <w:rFonts w:ascii="Times New Roman" w:eastAsia="Calibri" w:hAnsi="Times New Roman" w:cs="Times New Roman"/>
          <w:bCs/>
          <w:sz w:val="16"/>
          <w:szCs w:val="16"/>
        </w:rPr>
      </w:pPr>
      <w:r w:rsidRPr="009902F2">
        <w:rPr>
          <w:rFonts w:ascii="Times New Roman" w:eastAsia="Calibri" w:hAnsi="Times New Roman" w:cs="Times New Roman"/>
          <w:bCs/>
          <w:sz w:val="16"/>
          <w:szCs w:val="16"/>
        </w:rPr>
        <w:t>Реконструкция оборудования сетей 6кВ РП-42 и перевод сетей 6кВ РП-42 на повышенное напряжение 10кВ.</w:t>
      </w:r>
    </w:p>
    <w:p w:rsidR="00F748FD" w:rsidRPr="004B29FF" w:rsidRDefault="00F748FD" w:rsidP="003B08EC">
      <w:pPr>
        <w:pStyle w:val="a3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3B08EC" w:rsidRPr="003B08EC" w:rsidRDefault="00F748FD" w:rsidP="003B08EC">
      <w:pPr>
        <w:pStyle w:val="a3"/>
        <w:jc w:val="both"/>
        <w:rPr>
          <w:rFonts w:eastAsia="Calibri"/>
          <w:bCs/>
          <w:sz w:val="16"/>
          <w:szCs w:val="16"/>
        </w:rPr>
      </w:pPr>
      <w:r w:rsidRPr="004B29FF">
        <w:rPr>
          <w:rFonts w:ascii="Times New Roman" w:hAnsi="Times New Roman" w:cs="Times New Roman"/>
          <w:b/>
          <w:sz w:val="16"/>
          <w:szCs w:val="16"/>
        </w:rPr>
        <w:t>6.2</w:t>
      </w:r>
      <w:r w:rsidRPr="003B08EC">
        <w:rPr>
          <w:rFonts w:ascii="Times New Roman" w:hAnsi="Times New Roman" w:cs="Times New Roman"/>
          <w:b/>
          <w:sz w:val="16"/>
          <w:szCs w:val="16"/>
        </w:rPr>
        <w:t>.</w:t>
      </w:r>
      <w:r w:rsidR="004B29FF" w:rsidRPr="003B08EC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3B08EC">
        <w:rPr>
          <w:b/>
          <w:sz w:val="16"/>
          <w:szCs w:val="16"/>
        </w:rPr>
        <w:t xml:space="preserve"> </w:t>
      </w:r>
      <w:proofErr w:type="gramStart"/>
      <w:r w:rsidR="003B08EC" w:rsidRPr="003B08EC">
        <w:rPr>
          <w:rFonts w:ascii="Times New Roman" w:eastAsia="Calibri" w:hAnsi="Times New Roman" w:cs="Times New Roman"/>
          <w:b/>
          <w:bCs/>
          <w:sz w:val="16"/>
          <w:szCs w:val="16"/>
        </w:rPr>
        <w:t>Изменение уровня тарифов возможно согласно нормативно-правовым актам регулирующих деятельность субъекта естественной монополии, в случаях</w:t>
      </w:r>
      <w:r w:rsidR="003B08EC" w:rsidRPr="003B08EC">
        <w:rPr>
          <w:rFonts w:ascii="Times New Roman" w:eastAsia="Calibri" w:hAnsi="Times New Roman" w:cs="Times New Roman"/>
          <w:bCs/>
          <w:sz w:val="16"/>
          <w:szCs w:val="16"/>
        </w:rPr>
        <w:t>: изменение стоимости стратегических товаров и (или) подлежащих государственному регулированию тарифов (цен) на транспортировку стратегических товаров; объявление чрезвычайной ситуации в соответствии с законодательством Республики Казахстан; изменение ставок налогов и других обязательных платежей в бюджет в соответствии с налоговым законодательством Республики Казахстан;</w:t>
      </w:r>
      <w:proofErr w:type="gramEnd"/>
      <w:r w:rsidR="003B08EC" w:rsidRPr="003B08EC">
        <w:rPr>
          <w:rFonts w:ascii="Times New Roman" w:eastAsia="Calibri" w:hAnsi="Times New Roman" w:cs="Times New Roman"/>
          <w:bCs/>
          <w:sz w:val="16"/>
          <w:szCs w:val="16"/>
        </w:rPr>
        <w:t xml:space="preserve"> изменение утвержденной инвестиционной программы в связи с реализацией государственных программ; увеличение объемов предоставляемых регулируемых услуг; в случае внесения корректировок в инвестиционную программу в сторону ее уменьшения; реализация новой инвестиционной программы, в связи с привлечением заемных средств международных финансовых организаций; сокращения фактических затрат субъекта; получение значительных доходов от иных видов деятельности, осуществляемых субъектами в соответствии с законодательством Республики Казахстан о естественных монополиях.</w:t>
      </w:r>
    </w:p>
    <w:p w:rsidR="003B08EC" w:rsidRPr="003B08EC" w:rsidRDefault="003B08EC" w:rsidP="003B08EC">
      <w:pPr>
        <w:pStyle w:val="a3"/>
        <w:jc w:val="both"/>
        <w:rPr>
          <w:rFonts w:ascii="Times New Roman" w:eastAsia="Calibri" w:hAnsi="Times New Roman" w:cs="Times New Roman"/>
          <w:bCs/>
          <w:sz w:val="16"/>
          <w:szCs w:val="16"/>
        </w:rPr>
      </w:pPr>
      <w:proofErr w:type="gramStart"/>
      <w:r w:rsidRPr="003B08EC">
        <w:rPr>
          <w:rFonts w:ascii="Times New Roman" w:eastAsia="Calibri" w:hAnsi="Times New Roman" w:cs="Times New Roman"/>
          <w:bCs/>
          <w:sz w:val="16"/>
          <w:szCs w:val="16"/>
        </w:rPr>
        <w:t>Во исполнение поручения Президента РК и проводимой работой Правительства РК по снижению тарифов на услуги жилищно-коммунального хозяйства, АО «Алатау Жарык Компаниясы» являясь социально значимой Компанией пересмотрело затраты на предоставление регулируемого вида деятельности в части утвержденной Инвестиционной программы и затрат по Тарифной смете на 2019г. и направило соответствующие заявки в уполномоченный орган на снижение предельного уровня тарифа на 2019г.</w:t>
      </w:r>
      <w:proofErr w:type="gramEnd"/>
      <w:r w:rsidRPr="003B08EC">
        <w:rPr>
          <w:rFonts w:ascii="Times New Roman" w:eastAsia="Calibri" w:hAnsi="Times New Roman" w:cs="Times New Roman"/>
          <w:bCs/>
          <w:sz w:val="16"/>
          <w:szCs w:val="16"/>
        </w:rPr>
        <w:t xml:space="preserve">  В </w:t>
      </w:r>
      <w:proofErr w:type="gramStart"/>
      <w:r w:rsidRPr="003B08EC">
        <w:rPr>
          <w:rFonts w:ascii="Times New Roman" w:eastAsia="Calibri" w:hAnsi="Times New Roman" w:cs="Times New Roman"/>
          <w:bCs/>
          <w:sz w:val="16"/>
          <w:szCs w:val="16"/>
        </w:rPr>
        <w:t>связи</w:t>
      </w:r>
      <w:proofErr w:type="gramEnd"/>
      <w:r w:rsidRPr="003B08EC">
        <w:rPr>
          <w:rFonts w:ascii="Times New Roman" w:eastAsia="Calibri" w:hAnsi="Times New Roman" w:cs="Times New Roman"/>
          <w:bCs/>
          <w:sz w:val="16"/>
          <w:szCs w:val="16"/>
        </w:rPr>
        <w:t xml:space="preserve"> с чем совместным Приказом Уполномоченного органа от 28.11.2018г. утвержден предельный уровень тарифа АО «Алатау Жарык Компаниясы» на 2019 год в размере 5,63 тенге/</w:t>
      </w:r>
      <w:proofErr w:type="spellStart"/>
      <w:r w:rsidRPr="003B08EC">
        <w:rPr>
          <w:rFonts w:ascii="Times New Roman" w:eastAsia="Calibri" w:hAnsi="Times New Roman" w:cs="Times New Roman"/>
          <w:bCs/>
          <w:sz w:val="16"/>
          <w:szCs w:val="16"/>
        </w:rPr>
        <w:t>кВтч</w:t>
      </w:r>
      <w:proofErr w:type="spellEnd"/>
      <w:r w:rsidRPr="003B08EC">
        <w:rPr>
          <w:rFonts w:ascii="Times New Roman" w:eastAsia="Calibri" w:hAnsi="Times New Roman" w:cs="Times New Roman"/>
          <w:bCs/>
          <w:sz w:val="16"/>
          <w:szCs w:val="16"/>
        </w:rPr>
        <w:t> (без НДС), с вводом в действие с 01.01.2019г.</w:t>
      </w:r>
    </w:p>
    <w:p w:rsidR="00F748FD" w:rsidRDefault="00F748FD" w:rsidP="00F748FD">
      <w:pPr>
        <w:pStyle w:val="a3"/>
        <w:rPr>
          <w:rFonts w:ascii="Times New Roman" w:eastAsia="Calibri" w:hAnsi="Times New Roman" w:cs="Times New Roman"/>
          <w:bCs/>
          <w:sz w:val="16"/>
          <w:szCs w:val="16"/>
        </w:rPr>
      </w:pPr>
      <w:r w:rsidRPr="004B29FF">
        <w:rPr>
          <w:rFonts w:ascii="Times New Roman" w:eastAsia="Calibri" w:hAnsi="Times New Roman" w:cs="Times New Roman"/>
          <w:bCs/>
          <w:sz w:val="16"/>
          <w:szCs w:val="16"/>
        </w:rPr>
        <w:t xml:space="preserve">на 2019г. – </w:t>
      </w:r>
      <w:r w:rsidR="003B08EC">
        <w:rPr>
          <w:rFonts w:ascii="Times New Roman" w:eastAsia="Calibri" w:hAnsi="Times New Roman" w:cs="Times New Roman"/>
          <w:bCs/>
          <w:sz w:val="16"/>
          <w:szCs w:val="16"/>
        </w:rPr>
        <w:t>5,63</w:t>
      </w:r>
      <w:r w:rsidRPr="004B29FF">
        <w:rPr>
          <w:rFonts w:ascii="Times New Roman" w:eastAsia="Calibri" w:hAnsi="Times New Roman" w:cs="Times New Roman"/>
          <w:bCs/>
          <w:sz w:val="16"/>
          <w:szCs w:val="16"/>
        </w:rPr>
        <w:t xml:space="preserve"> тенге/</w:t>
      </w:r>
      <w:proofErr w:type="spellStart"/>
      <w:r w:rsidRPr="004B29FF">
        <w:rPr>
          <w:rFonts w:ascii="Times New Roman" w:eastAsia="Calibri" w:hAnsi="Times New Roman" w:cs="Times New Roman"/>
          <w:bCs/>
          <w:sz w:val="16"/>
          <w:szCs w:val="16"/>
        </w:rPr>
        <w:t>кВт</w:t>
      </w:r>
      <w:proofErr w:type="gramStart"/>
      <w:r w:rsidRPr="004B29FF">
        <w:rPr>
          <w:rFonts w:ascii="Times New Roman" w:eastAsia="Calibri" w:hAnsi="Times New Roman" w:cs="Times New Roman"/>
          <w:bCs/>
          <w:sz w:val="16"/>
          <w:szCs w:val="16"/>
        </w:rPr>
        <w:t>.ч</w:t>
      </w:r>
      <w:proofErr w:type="spellEnd"/>
      <w:proofErr w:type="gramEnd"/>
      <w:r w:rsidRPr="004B29FF">
        <w:rPr>
          <w:rFonts w:ascii="Times New Roman" w:eastAsia="Calibri" w:hAnsi="Times New Roman" w:cs="Times New Roman"/>
          <w:bCs/>
          <w:sz w:val="16"/>
          <w:szCs w:val="16"/>
        </w:rPr>
        <w:t>.</w:t>
      </w:r>
      <w:r w:rsidR="003B08EC">
        <w:rPr>
          <w:rFonts w:ascii="Times New Roman" w:eastAsia="Calibri" w:hAnsi="Times New Roman" w:cs="Times New Roman"/>
          <w:bCs/>
          <w:sz w:val="16"/>
          <w:szCs w:val="16"/>
        </w:rPr>
        <w:t xml:space="preserve"> (без НДС)</w:t>
      </w:r>
      <w:r w:rsidRPr="004B29FF">
        <w:rPr>
          <w:rFonts w:ascii="Times New Roman" w:eastAsia="Calibri" w:hAnsi="Times New Roman" w:cs="Times New Roman"/>
          <w:bCs/>
          <w:sz w:val="16"/>
          <w:szCs w:val="16"/>
        </w:rPr>
        <w:t xml:space="preserve">; </w:t>
      </w:r>
    </w:p>
    <w:p w:rsidR="003B08EC" w:rsidRPr="004B29FF" w:rsidRDefault="003B08EC" w:rsidP="00F748FD">
      <w:pPr>
        <w:pStyle w:val="a3"/>
        <w:rPr>
          <w:rFonts w:ascii="Times New Roman" w:eastAsia="Calibri" w:hAnsi="Times New Roman" w:cs="Times New Roman"/>
          <w:bCs/>
          <w:sz w:val="16"/>
          <w:szCs w:val="16"/>
        </w:rPr>
      </w:pPr>
      <w:r>
        <w:rPr>
          <w:rFonts w:ascii="Times New Roman" w:eastAsia="Calibri" w:hAnsi="Times New Roman" w:cs="Times New Roman"/>
          <w:b/>
          <w:bCs/>
          <w:sz w:val="16"/>
          <w:szCs w:val="16"/>
        </w:rPr>
        <w:lastRenderedPageBreak/>
        <w:t xml:space="preserve">* </w:t>
      </w:r>
      <w:r w:rsidRPr="003B08EC">
        <w:rPr>
          <w:rFonts w:ascii="Times New Roman" w:eastAsia="Calibri" w:hAnsi="Times New Roman" w:cs="Times New Roman"/>
          <w:bCs/>
          <w:sz w:val="16"/>
          <w:szCs w:val="16"/>
        </w:rPr>
        <w:t>Приказом Уполномоченного органа с учетом компенсирующего тарифа, утвержденный тариф на 2019 год был пересмотрен и утвержден в размере - 5,34 тенге/</w:t>
      </w:r>
      <w:proofErr w:type="spellStart"/>
      <w:r w:rsidRPr="003B08EC">
        <w:rPr>
          <w:rFonts w:ascii="Times New Roman" w:eastAsia="Calibri" w:hAnsi="Times New Roman" w:cs="Times New Roman"/>
          <w:bCs/>
          <w:sz w:val="16"/>
          <w:szCs w:val="16"/>
        </w:rPr>
        <w:t>кВт</w:t>
      </w:r>
      <w:proofErr w:type="gramStart"/>
      <w:r w:rsidRPr="003B08EC">
        <w:rPr>
          <w:rFonts w:ascii="Times New Roman" w:eastAsia="Calibri" w:hAnsi="Times New Roman" w:cs="Times New Roman"/>
          <w:bCs/>
          <w:sz w:val="16"/>
          <w:szCs w:val="16"/>
        </w:rPr>
        <w:t>.ч</w:t>
      </w:r>
      <w:proofErr w:type="spellEnd"/>
      <w:proofErr w:type="gramEnd"/>
      <w:r w:rsidRPr="003B08EC">
        <w:rPr>
          <w:rFonts w:ascii="Times New Roman" w:eastAsia="Calibri" w:hAnsi="Times New Roman" w:cs="Times New Roman"/>
          <w:bCs/>
          <w:sz w:val="16"/>
          <w:szCs w:val="16"/>
        </w:rPr>
        <w:t xml:space="preserve">., с вводом в действие с 01.01.2019г., со сроком действия 7 месяцев. </w:t>
      </w:r>
      <w:r w:rsidRPr="003B08EC">
        <w:rPr>
          <w:rFonts w:ascii="Times New Roman" w:eastAsia="Calibri" w:hAnsi="Times New Roman" w:cs="Times New Roman"/>
          <w:bCs/>
          <w:i/>
          <w:iCs/>
          <w:sz w:val="16"/>
          <w:szCs w:val="16"/>
        </w:rPr>
        <w:t>Соответственно тариф с 01.01.2019г. по 31.07.2019г. – 5,34 тенге/</w:t>
      </w:r>
      <w:proofErr w:type="spellStart"/>
      <w:r w:rsidRPr="003B08EC">
        <w:rPr>
          <w:rFonts w:ascii="Times New Roman" w:eastAsia="Calibri" w:hAnsi="Times New Roman" w:cs="Times New Roman"/>
          <w:bCs/>
          <w:i/>
          <w:iCs/>
          <w:sz w:val="16"/>
          <w:szCs w:val="16"/>
        </w:rPr>
        <w:t>кВт</w:t>
      </w:r>
      <w:proofErr w:type="gramStart"/>
      <w:r w:rsidRPr="003B08EC">
        <w:rPr>
          <w:rFonts w:ascii="Times New Roman" w:eastAsia="Calibri" w:hAnsi="Times New Roman" w:cs="Times New Roman"/>
          <w:bCs/>
          <w:i/>
          <w:iCs/>
          <w:sz w:val="16"/>
          <w:szCs w:val="16"/>
        </w:rPr>
        <w:t>.ч</w:t>
      </w:r>
      <w:proofErr w:type="spellEnd"/>
      <w:proofErr w:type="gramEnd"/>
      <w:r w:rsidRPr="003B08EC">
        <w:rPr>
          <w:rFonts w:ascii="Times New Roman" w:eastAsia="Calibri" w:hAnsi="Times New Roman" w:cs="Times New Roman"/>
          <w:bCs/>
          <w:i/>
          <w:iCs/>
          <w:sz w:val="16"/>
          <w:szCs w:val="16"/>
        </w:rPr>
        <w:t xml:space="preserve"> (без НДС), с 01.08.2019 по 31.12.2019г. – 5,63 тенге/</w:t>
      </w:r>
      <w:proofErr w:type="spellStart"/>
      <w:r w:rsidRPr="003B08EC">
        <w:rPr>
          <w:rFonts w:ascii="Times New Roman" w:eastAsia="Calibri" w:hAnsi="Times New Roman" w:cs="Times New Roman"/>
          <w:bCs/>
          <w:i/>
          <w:iCs/>
          <w:sz w:val="16"/>
          <w:szCs w:val="16"/>
        </w:rPr>
        <w:t>кВт.ч</w:t>
      </w:r>
      <w:proofErr w:type="spellEnd"/>
      <w:r w:rsidRPr="003B08EC">
        <w:rPr>
          <w:rFonts w:ascii="Times New Roman" w:eastAsia="Calibri" w:hAnsi="Times New Roman" w:cs="Times New Roman"/>
          <w:bCs/>
          <w:i/>
          <w:iCs/>
          <w:sz w:val="16"/>
          <w:szCs w:val="16"/>
        </w:rPr>
        <w:t xml:space="preserve"> без НДС)</w:t>
      </w:r>
    </w:p>
    <w:p w:rsidR="00F748FD" w:rsidRPr="004B29FF" w:rsidRDefault="00F748FD" w:rsidP="00F748FD">
      <w:pPr>
        <w:pStyle w:val="a3"/>
        <w:rPr>
          <w:sz w:val="16"/>
          <w:szCs w:val="16"/>
        </w:rPr>
      </w:pPr>
    </w:p>
    <w:sectPr w:rsidR="00F748FD" w:rsidRPr="004B29FF" w:rsidSect="007B7EEE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A2F56"/>
    <w:multiLevelType w:val="hybridMultilevel"/>
    <w:tmpl w:val="4B0450FE"/>
    <w:lvl w:ilvl="0" w:tplc="0419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1">
    <w:nsid w:val="09A40453"/>
    <w:multiLevelType w:val="hybridMultilevel"/>
    <w:tmpl w:val="0F5A521C"/>
    <w:lvl w:ilvl="0" w:tplc="D786E20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F0F388F"/>
    <w:multiLevelType w:val="hybridMultilevel"/>
    <w:tmpl w:val="145213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0523108"/>
    <w:multiLevelType w:val="hybridMultilevel"/>
    <w:tmpl w:val="965CB7B0"/>
    <w:lvl w:ilvl="0" w:tplc="04190001">
      <w:start w:val="1"/>
      <w:numFmt w:val="bullet"/>
      <w:lvlText w:val=""/>
      <w:lvlJc w:val="left"/>
      <w:pPr>
        <w:ind w:left="9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59357A"/>
    <w:multiLevelType w:val="hybridMultilevel"/>
    <w:tmpl w:val="B386C5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0665545"/>
    <w:multiLevelType w:val="hybridMultilevel"/>
    <w:tmpl w:val="0A363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BE17D9"/>
    <w:multiLevelType w:val="hybridMultilevel"/>
    <w:tmpl w:val="4FAE2D00"/>
    <w:lvl w:ilvl="0" w:tplc="D786E20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4170635"/>
    <w:multiLevelType w:val="hybridMultilevel"/>
    <w:tmpl w:val="B7D4F2AE"/>
    <w:lvl w:ilvl="0" w:tplc="ADD2F7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5AEE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0EB5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30DF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7011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64C1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FC2E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6891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B654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81A0C3B"/>
    <w:multiLevelType w:val="multilevel"/>
    <w:tmpl w:val="1D2094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>
    <w:nsid w:val="75516697"/>
    <w:multiLevelType w:val="hybridMultilevel"/>
    <w:tmpl w:val="F3F252B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5DF31C9"/>
    <w:multiLevelType w:val="hybridMultilevel"/>
    <w:tmpl w:val="62EC83BE"/>
    <w:lvl w:ilvl="0" w:tplc="8D661EF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8E93F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C21E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64C5F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62EF4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1D8D2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96D7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578F21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8A99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8"/>
  </w:num>
  <w:num w:numId="4">
    <w:abstractNumId w:val="3"/>
  </w:num>
  <w:num w:numId="5">
    <w:abstractNumId w:val="2"/>
  </w:num>
  <w:num w:numId="6">
    <w:abstractNumId w:val="0"/>
  </w:num>
  <w:num w:numId="7">
    <w:abstractNumId w:val="7"/>
  </w:num>
  <w:num w:numId="8">
    <w:abstractNumId w:val="6"/>
  </w:num>
  <w:num w:numId="9">
    <w:abstractNumId w:val="1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EEE"/>
    <w:rsid w:val="00025FB9"/>
    <w:rsid w:val="00040AAA"/>
    <w:rsid w:val="000D31A6"/>
    <w:rsid w:val="000F1193"/>
    <w:rsid w:val="0017599E"/>
    <w:rsid w:val="00197577"/>
    <w:rsid w:val="003337E9"/>
    <w:rsid w:val="003B08EC"/>
    <w:rsid w:val="004818FF"/>
    <w:rsid w:val="004B29FF"/>
    <w:rsid w:val="004D4A07"/>
    <w:rsid w:val="00505B49"/>
    <w:rsid w:val="00640EE8"/>
    <w:rsid w:val="00665D50"/>
    <w:rsid w:val="007B7EEE"/>
    <w:rsid w:val="009824B4"/>
    <w:rsid w:val="00A557B2"/>
    <w:rsid w:val="00A614D3"/>
    <w:rsid w:val="00CB2904"/>
    <w:rsid w:val="00D8575A"/>
    <w:rsid w:val="00D86983"/>
    <w:rsid w:val="00E61B1C"/>
    <w:rsid w:val="00F748FD"/>
    <w:rsid w:val="00FB0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rsid w:val="007B7EEE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1">
    <w:name w:val="s1"/>
    <w:rsid w:val="007B7EEE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3">
    <w:name w:val="List Paragraph"/>
    <w:basedOn w:val="a"/>
    <w:link w:val="a4"/>
    <w:uiPriority w:val="34"/>
    <w:qFormat/>
    <w:rsid w:val="007B7EEE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7B7EEE"/>
  </w:style>
  <w:style w:type="paragraph" w:styleId="a5">
    <w:name w:val="Normal (Web)"/>
    <w:basedOn w:val="a"/>
    <w:uiPriority w:val="99"/>
    <w:unhideWhenUsed/>
    <w:rsid w:val="00F74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1975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rsid w:val="007B7EEE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1">
    <w:name w:val="s1"/>
    <w:rsid w:val="007B7EEE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3">
    <w:name w:val="List Paragraph"/>
    <w:basedOn w:val="a"/>
    <w:link w:val="a4"/>
    <w:uiPriority w:val="34"/>
    <w:qFormat/>
    <w:rsid w:val="007B7EEE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7B7EEE"/>
  </w:style>
  <w:style w:type="paragraph" w:styleId="a5">
    <w:name w:val="Normal (Web)"/>
    <w:basedOn w:val="a"/>
    <w:uiPriority w:val="99"/>
    <w:unhideWhenUsed/>
    <w:rsid w:val="00F74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1975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3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zhk.kz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zhk.kz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zhk.kz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azhk.kz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zhk.k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2526</Words>
  <Characters>14404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Молдахметова Айнур</dc:creator>
  <cp:lastModifiedBy>Молдахметова Айнур</cp:lastModifiedBy>
  <cp:revision>10</cp:revision>
  <cp:lastPrinted>2018-03-13T08:53:00Z</cp:lastPrinted>
  <dcterms:created xsi:type="dcterms:W3CDTF">2019-02-27T05:32:00Z</dcterms:created>
  <dcterms:modified xsi:type="dcterms:W3CDTF">2019-03-03T13:35:00Z</dcterms:modified>
</cp:coreProperties>
</file>